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2B957" w14:textId="77777777"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273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278D4208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712AF775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18643972" w14:textId="0DAA6452"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AD4E21">
        <w:rPr>
          <w:rFonts w:ascii="Arial" w:hAnsi="Arial" w:cs="Arial"/>
          <w:sz w:val="24"/>
          <w:szCs w:val="24"/>
        </w:rPr>
        <w:t xml:space="preserve">Arlindo </w:t>
      </w:r>
      <w:proofErr w:type="spellStart"/>
      <w:r w:rsidR="00AD4E21">
        <w:rPr>
          <w:rFonts w:ascii="Arial" w:hAnsi="Arial" w:cs="Arial"/>
          <w:sz w:val="24"/>
          <w:szCs w:val="24"/>
        </w:rPr>
        <w:t>Menillo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14:paraId="57FC7A4B" w14:textId="77777777"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BEC6BB6" w14:textId="77777777"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7ECDE24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14:paraId="2512C753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C757020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05B6593" w14:textId="5E17E3B7"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C40A3A">
        <w:rPr>
          <w:rFonts w:ascii="Arial" w:hAnsi="Arial" w:cs="Arial"/>
          <w:bCs/>
          <w:sz w:val="24"/>
          <w:szCs w:val="24"/>
        </w:rPr>
        <w:t xml:space="preserve">o pesar pelo falecimento do Sr. </w:t>
      </w:r>
      <w:r w:rsidR="00AD4E21">
        <w:rPr>
          <w:rFonts w:ascii="Arial" w:hAnsi="Arial" w:cs="Arial"/>
          <w:bCs/>
          <w:sz w:val="24"/>
          <w:szCs w:val="24"/>
        </w:rPr>
        <w:t xml:space="preserve">Arlindo </w:t>
      </w:r>
      <w:proofErr w:type="spellStart"/>
      <w:r w:rsidR="00AD4E21">
        <w:rPr>
          <w:rFonts w:ascii="Arial" w:hAnsi="Arial" w:cs="Arial"/>
          <w:bCs/>
          <w:sz w:val="24"/>
          <w:szCs w:val="24"/>
        </w:rPr>
        <w:t>Menillo</w:t>
      </w:r>
      <w:proofErr w:type="spellEnd"/>
      <w:r w:rsidR="00C40A3A">
        <w:rPr>
          <w:rFonts w:ascii="Arial" w:hAnsi="Arial" w:cs="Arial"/>
          <w:bCs/>
          <w:sz w:val="24"/>
          <w:szCs w:val="24"/>
        </w:rPr>
        <w:t xml:space="preserve">, no último dia </w:t>
      </w:r>
      <w:r w:rsidR="00AD4E21">
        <w:rPr>
          <w:rFonts w:ascii="Arial" w:hAnsi="Arial" w:cs="Arial"/>
          <w:bCs/>
          <w:sz w:val="24"/>
          <w:szCs w:val="24"/>
        </w:rPr>
        <w:t>17</w:t>
      </w:r>
      <w:r w:rsidR="00C40A3A">
        <w:rPr>
          <w:rFonts w:ascii="Arial" w:hAnsi="Arial" w:cs="Arial"/>
          <w:bCs/>
          <w:sz w:val="24"/>
          <w:szCs w:val="24"/>
        </w:rPr>
        <w:t xml:space="preserve"> de julho.</w:t>
      </w:r>
    </w:p>
    <w:p w14:paraId="6D548C18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F8F70CC" w14:textId="77777777" w:rsidR="00764DD3" w:rsidRDefault="00764DD3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C40A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CE73A86" w14:textId="77777777" w:rsidR="00C40A3A" w:rsidRDefault="00C40A3A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DBCD62F" w14:textId="77777777"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14:paraId="0071A910" w14:textId="77777777"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236F7227" w14:textId="77777777"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057B0383" w14:textId="77777777"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B426030" w14:textId="77777777" w:rsidR="00ED7463" w:rsidRDefault="00ED7463" w:rsidP="00ED7463">
      <w:pPr>
        <w:pStyle w:val="Recuodecorpodetexto2"/>
        <w:rPr>
          <w:rFonts w:ascii="Arial" w:hAnsi="Arial" w:cs="Arial"/>
        </w:rPr>
      </w:pPr>
    </w:p>
    <w:p w14:paraId="1C70FE59" w14:textId="4EF0609F" w:rsidR="00ED7463" w:rsidRDefault="00C074A6" w:rsidP="00C074A6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A4399">
        <w:rPr>
          <w:rFonts w:ascii="Arial" w:hAnsi="Arial" w:cs="Arial"/>
        </w:rPr>
        <w:t xml:space="preserve">Tinha </w:t>
      </w:r>
      <w:r w:rsidR="000B033E">
        <w:rPr>
          <w:rFonts w:ascii="Arial" w:hAnsi="Arial" w:cs="Arial"/>
        </w:rPr>
        <w:t>8</w:t>
      </w:r>
      <w:r w:rsidR="00AD4E21">
        <w:rPr>
          <w:rFonts w:ascii="Arial" w:hAnsi="Arial" w:cs="Arial"/>
        </w:rPr>
        <w:t>2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AD4E21">
        <w:rPr>
          <w:rFonts w:ascii="Arial" w:hAnsi="Arial" w:cs="Arial"/>
        </w:rPr>
        <w:t>17</w:t>
      </w:r>
      <w:r w:rsidR="00ED7463">
        <w:rPr>
          <w:rFonts w:ascii="Arial" w:hAnsi="Arial" w:cs="Arial"/>
        </w:rPr>
        <w:t xml:space="preserve"> de </w:t>
      </w:r>
      <w:r w:rsidR="00C40A3A">
        <w:rPr>
          <w:rFonts w:ascii="Arial" w:hAnsi="Arial" w:cs="Arial"/>
        </w:rPr>
        <w:t>julho</w:t>
      </w:r>
      <w:r w:rsidR="00ED7463">
        <w:rPr>
          <w:rFonts w:ascii="Arial" w:hAnsi="Arial" w:cs="Arial"/>
        </w:rPr>
        <w:t xml:space="preserve"> do corrente</w:t>
      </w:r>
      <w:r w:rsidR="001825BD">
        <w:rPr>
          <w:rFonts w:ascii="Arial" w:hAnsi="Arial" w:cs="Arial"/>
        </w:rPr>
        <w:t xml:space="preserve"> ano</w:t>
      </w:r>
      <w:r w:rsidR="00ED7463" w:rsidRPr="00ED7463">
        <w:rPr>
          <w:rFonts w:ascii="Arial" w:hAnsi="Arial" w:cs="Arial"/>
        </w:rPr>
        <w:t xml:space="preserve">. </w:t>
      </w:r>
      <w:r w:rsidR="00C40A3A">
        <w:rPr>
          <w:rFonts w:ascii="Arial" w:hAnsi="Arial" w:cs="Arial"/>
        </w:rPr>
        <w:t xml:space="preserve">Era </w:t>
      </w:r>
      <w:r w:rsidR="00AD4E21">
        <w:rPr>
          <w:rFonts w:ascii="Arial" w:hAnsi="Arial" w:cs="Arial"/>
        </w:rPr>
        <w:t xml:space="preserve">casado com a senhora Jandira Clara Machado </w:t>
      </w:r>
      <w:proofErr w:type="spellStart"/>
      <w:r w:rsidR="00AD4E21">
        <w:rPr>
          <w:rFonts w:ascii="Arial" w:hAnsi="Arial" w:cs="Arial"/>
        </w:rPr>
        <w:t>Menillo</w:t>
      </w:r>
      <w:proofErr w:type="spellEnd"/>
      <w:r w:rsidR="005F5DBA">
        <w:rPr>
          <w:rFonts w:ascii="Arial" w:hAnsi="Arial" w:cs="Arial"/>
        </w:rPr>
        <w:t>. Deixa inconsoláv</w:t>
      </w:r>
      <w:r w:rsidR="00AD4E21">
        <w:rPr>
          <w:rFonts w:ascii="Arial" w:hAnsi="Arial" w:cs="Arial"/>
        </w:rPr>
        <w:t>el a</w:t>
      </w:r>
      <w:r w:rsidR="00ED7463">
        <w:rPr>
          <w:rFonts w:ascii="Arial" w:hAnsi="Arial" w:cs="Arial"/>
        </w:rPr>
        <w:t xml:space="preserve"> filh</w:t>
      </w:r>
      <w:r w:rsidR="00AD4E21">
        <w:rPr>
          <w:rFonts w:ascii="Arial" w:hAnsi="Arial" w:cs="Arial"/>
        </w:rPr>
        <w:t>a</w:t>
      </w:r>
      <w:r w:rsidR="000B033E">
        <w:rPr>
          <w:rFonts w:ascii="Arial" w:hAnsi="Arial" w:cs="Arial"/>
        </w:rPr>
        <w:t xml:space="preserve"> </w:t>
      </w:r>
      <w:r w:rsidR="00AD4E21">
        <w:rPr>
          <w:rFonts w:ascii="Arial" w:hAnsi="Arial" w:cs="Arial"/>
        </w:rPr>
        <w:t>Luciana, além de parentes e muitos amigos.</w:t>
      </w:r>
    </w:p>
    <w:p w14:paraId="35DA6384" w14:textId="77777777"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14:paraId="162887DC" w14:textId="77777777"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14:paraId="2BF0D2A6" w14:textId="77777777" w:rsidR="008A4399" w:rsidRDefault="008A4399" w:rsidP="00ED7463">
      <w:pPr>
        <w:pStyle w:val="Recuodecorpodetexto2"/>
        <w:rPr>
          <w:rFonts w:ascii="Arial" w:hAnsi="Arial" w:cs="Arial"/>
        </w:rPr>
      </w:pPr>
    </w:p>
    <w:p w14:paraId="50CDE7F8" w14:textId="77777777"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14:paraId="064901BE" w14:textId="77777777" w:rsidR="008A4399" w:rsidRDefault="008A4399" w:rsidP="00ED7463">
      <w:pPr>
        <w:pStyle w:val="Recuodecorpodetexto2"/>
        <w:rPr>
          <w:rFonts w:ascii="Arial" w:hAnsi="Arial" w:cs="Arial"/>
        </w:rPr>
      </w:pPr>
    </w:p>
    <w:p w14:paraId="39D49809" w14:textId="77777777"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14:paraId="2BD96C16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F144129" w14:textId="4B422140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D4E21">
        <w:rPr>
          <w:rFonts w:ascii="Arial" w:hAnsi="Arial" w:cs="Arial"/>
          <w:sz w:val="24"/>
          <w:szCs w:val="24"/>
        </w:rPr>
        <w:t>20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1825BD">
        <w:rPr>
          <w:rFonts w:ascii="Arial" w:hAnsi="Arial" w:cs="Arial"/>
          <w:sz w:val="24"/>
          <w:szCs w:val="24"/>
        </w:rPr>
        <w:t>julho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825BD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5714B270" w14:textId="77777777"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14:paraId="500E45C8" w14:textId="77777777"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14:paraId="4E97F45B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368613B6" w14:textId="77777777"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25BD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1825BD"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50AEFFFD" w14:textId="77777777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F9EF1F" w14:textId="77777777" w:rsidR="00E61080" w:rsidRDefault="00E61080">
      <w:r>
        <w:separator/>
      </w:r>
    </w:p>
  </w:endnote>
  <w:endnote w:type="continuationSeparator" w:id="0">
    <w:p w14:paraId="2E59C592" w14:textId="77777777" w:rsidR="00E61080" w:rsidRDefault="00E6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374C9" w14:textId="77777777" w:rsidR="00E61080" w:rsidRDefault="00E61080">
      <w:r>
        <w:separator/>
      </w:r>
    </w:p>
  </w:footnote>
  <w:footnote w:type="continuationSeparator" w:id="0">
    <w:p w14:paraId="65BEDDBD" w14:textId="77777777" w:rsidR="00E61080" w:rsidRDefault="00E61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3EA3F" w14:textId="77777777" w:rsidR="0049057E" w:rsidRDefault="001825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14E660" wp14:editId="1ED6BE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D7E871C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3A12191C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48B5E1" wp14:editId="137653E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2F66A2C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3AC82A" wp14:editId="591DBBDD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b1d66eab3c430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D"/>
    <w:rsid w:val="00017A84"/>
    <w:rsid w:val="000A18C4"/>
    <w:rsid w:val="000B033E"/>
    <w:rsid w:val="000D73A5"/>
    <w:rsid w:val="001825BD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5F5DBA"/>
    <w:rsid w:val="006A77E1"/>
    <w:rsid w:val="00705ABB"/>
    <w:rsid w:val="00711D11"/>
    <w:rsid w:val="00764DD3"/>
    <w:rsid w:val="00811672"/>
    <w:rsid w:val="008A4399"/>
    <w:rsid w:val="0091028D"/>
    <w:rsid w:val="009434A8"/>
    <w:rsid w:val="009A4DF9"/>
    <w:rsid w:val="009F196D"/>
    <w:rsid w:val="00A4736E"/>
    <w:rsid w:val="00A71CAF"/>
    <w:rsid w:val="00A9035B"/>
    <w:rsid w:val="00AD4E21"/>
    <w:rsid w:val="00AE702A"/>
    <w:rsid w:val="00AF6E9A"/>
    <w:rsid w:val="00BE323B"/>
    <w:rsid w:val="00BF1A41"/>
    <w:rsid w:val="00C074A6"/>
    <w:rsid w:val="00C355D1"/>
    <w:rsid w:val="00C40A3A"/>
    <w:rsid w:val="00C74247"/>
    <w:rsid w:val="00C84F71"/>
    <w:rsid w:val="00CD613B"/>
    <w:rsid w:val="00D152D7"/>
    <w:rsid w:val="00D26CB3"/>
    <w:rsid w:val="00D50CAB"/>
    <w:rsid w:val="00E6068E"/>
    <w:rsid w:val="00E61080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09E7A7"/>
  <w15:docId w15:val="{1AC48B8C-7D06-437C-A837-221E6724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8014a96-82a7-439c-950d-23e1cd4eacac.png" Id="R4656d625386a47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8014a96-82a7-439c-950d-23e1cd4eacac.png" Id="R07b1d66eab3c43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Joaquim</cp:lastModifiedBy>
  <cp:revision>2</cp:revision>
  <cp:lastPrinted>2013-01-24T12:50:00Z</cp:lastPrinted>
  <dcterms:created xsi:type="dcterms:W3CDTF">2020-07-20T11:38:00Z</dcterms:created>
  <dcterms:modified xsi:type="dcterms:W3CDTF">2020-07-20T11:38:00Z</dcterms:modified>
</cp:coreProperties>
</file>