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886C96">
        <w:rPr>
          <w:rFonts w:ascii="Arial" w:hAnsi="Arial" w:cs="Arial"/>
          <w:sz w:val="24"/>
          <w:szCs w:val="24"/>
        </w:rPr>
        <w:t xml:space="preserve">Praça </w:t>
      </w:r>
      <w:proofErr w:type="gramStart"/>
      <w:r w:rsidR="00886C96">
        <w:rPr>
          <w:rFonts w:ascii="Arial" w:hAnsi="Arial" w:cs="Arial"/>
          <w:sz w:val="24"/>
          <w:szCs w:val="24"/>
        </w:rPr>
        <w:t>do 31</w:t>
      </w:r>
      <w:proofErr w:type="gramEnd"/>
      <w:r w:rsidR="00886C96">
        <w:rPr>
          <w:rFonts w:ascii="Arial" w:hAnsi="Arial" w:cs="Arial"/>
          <w:sz w:val="24"/>
          <w:szCs w:val="24"/>
        </w:rPr>
        <w:t xml:space="preserve"> de Março próximo</w:t>
      </w:r>
      <w:r w:rsidR="00A63810">
        <w:rPr>
          <w:rFonts w:ascii="Arial" w:hAnsi="Arial" w:cs="Arial"/>
          <w:sz w:val="24"/>
          <w:szCs w:val="24"/>
        </w:rPr>
        <w:t xml:space="preserve"> a UBS.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BD770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</w:t>
      </w:r>
      <w:r w:rsidR="00886C96">
        <w:rPr>
          <w:rFonts w:ascii="Arial" w:hAnsi="Arial" w:cs="Arial"/>
          <w:sz w:val="24"/>
          <w:szCs w:val="24"/>
        </w:rPr>
        <w:t>Praça do 31 de Março próximo a UBS</w:t>
      </w:r>
      <w:bookmarkStart w:id="0" w:name="_GoBack"/>
      <w:bookmarkEnd w:id="0"/>
      <w:r w:rsidR="00BD7709">
        <w:rPr>
          <w:rFonts w:ascii="Arial" w:hAnsi="Arial" w:cs="Arial"/>
          <w:sz w:val="24"/>
          <w:szCs w:val="24"/>
        </w:rPr>
        <w:t>.</w:t>
      </w:r>
    </w:p>
    <w:p w:rsidR="00BD7709" w:rsidRDefault="00BD7709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6792B">
        <w:rPr>
          <w:rFonts w:ascii="Arial" w:hAnsi="Arial" w:cs="Arial"/>
          <w:sz w:val="24"/>
          <w:szCs w:val="24"/>
        </w:rPr>
        <w:t>17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f84497f13f46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6C96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3810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5292f1-27b6-4d4e-879a-4b113aaacef8.png" Id="R93a166594ee047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5292f1-27b6-4d4e-879a-4b113aaacef8.png" Id="R3af84497f13f46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4E24-754B-445F-9BC3-4104073A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101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2020-07-17T15:56:00Z</dcterms:modified>
</cp:coreProperties>
</file>