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1551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00ED0" w:rsidRDefault="00600ED0" w:rsidP="00600ED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operação “tapa-buracos” (aberto pelo DAE)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na </w:t>
      </w:r>
      <w:r w:rsidR="002B75BF" w:rsidRPr="002B75BF">
        <w:rPr>
          <w:rFonts w:ascii="Arial" w:hAnsi="Arial" w:cs="Arial"/>
          <w:sz w:val="24"/>
          <w:szCs w:val="24"/>
        </w:rPr>
        <w:t>Rua do Alumínio, defront</w:t>
      </w:r>
      <w:r w:rsidR="00966C1C">
        <w:rPr>
          <w:rFonts w:ascii="Arial" w:hAnsi="Arial" w:cs="Arial"/>
          <w:sz w:val="24"/>
          <w:szCs w:val="24"/>
        </w:rPr>
        <w:t>e o número 1113</w:t>
      </w:r>
      <w:r w:rsidR="002B75BF" w:rsidRPr="002B75BF">
        <w:rPr>
          <w:rFonts w:ascii="Arial" w:hAnsi="Arial" w:cs="Arial"/>
          <w:sz w:val="24"/>
          <w:szCs w:val="24"/>
        </w:rPr>
        <w:t>, bairro Vila Mollon</w:t>
      </w:r>
      <w:r w:rsidR="00B83C8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Município.</w:t>
      </w:r>
    </w:p>
    <w:p w:rsidR="00600ED0" w:rsidRDefault="00600ED0" w:rsidP="00600ED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F5F9C" w:rsidRDefault="00600ED0" w:rsidP="004F5F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(aberto pelo DAE)</w:t>
      </w:r>
      <w:r w:rsidR="00093613">
        <w:rPr>
          <w:rFonts w:ascii="Arial" w:hAnsi="Arial" w:cs="Arial"/>
          <w:b/>
          <w:sz w:val="24"/>
          <w:szCs w:val="24"/>
        </w:rPr>
        <w:t>,</w:t>
      </w:r>
      <w:r w:rsidR="00BB1172" w:rsidRPr="00BB1172">
        <w:rPr>
          <w:rFonts w:ascii="Arial" w:hAnsi="Arial" w:cs="Arial"/>
          <w:sz w:val="24"/>
          <w:szCs w:val="24"/>
        </w:rPr>
        <w:t xml:space="preserve"> </w:t>
      </w:r>
      <w:r w:rsidR="00570AE3">
        <w:rPr>
          <w:rFonts w:ascii="Arial" w:hAnsi="Arial" w:cs="Arial"/>
          <w:sz w:val="24"/>
          <w:szCs w:val="24"/>
        </w:rPr>
        <w:t xml:space="preserve">na </w:t>
      </w:r>
      <w:r w:rsidR="002B75BF" w:rsidRPr="002B75BF">
        <w:rPr>
          <w:rFonts w:ascii="Arial" w:hAnsi="Arial" w:cs="Arial"/>
          <w:sz w:val="24"/>
          <w:szCs w:val="24"/>
        </w:rPr>
        <w:t>Rua do A</w:t>
      </w:r>
      <w:r w:rsidR="00966C1C">
        <w:rPr>
          <w:rFonts w:ascii="Arial" w:hAnsi="Arial" w:cs="Arial"/>
          <w:sz w:val="24"/>
          <w:szCs w:val="24"/>
        </w:rPr>
        <w:t>lumínio, defronte o número 1113</w:t>
      </w:r>
      <w:r w:rsidR="002B75BF" w:rsidRPr="002B75BF">
        <w:rPr>
          <w:rFonts w:ascii="Arial" w:hAnsi="Arial" w:cs="Arial"/>
          <w:sz w:val="24"/>
          <w:szCs w:val="24"/>
        </w:rPr>
        <w:t>, bairro Vila Mollon</w:t>
      </w:r>
      <w:r w:rsidR="00570AE3">
        <w:rPr>
          <w:rFonts w:ascii="Arial" w:hAnsi="Arial" w:cs="Arial"/>
          <w:sz w:val="24"/>
          <w:szCs w:val="24"/>
        </w:rPr>
        <w:t>,</w:t>
      </w:r>
      <w:r w:rsidR="00B020B5">
        <w:rPr>
          <w:rFonts w:ascii="Arial" w:hAnsi="Arial" w:cs="Arial"/>
          <w:sz w:val="24"/>
          <w:szCs w:val="24"/>
        </w:rPr>
        <w:t xml:space="preserve"> neste Município</w:t>
      </w:r>
      <w:r w:rsidR="004F5F9C">
        <w:rPr>
          <w:rFonts w:ascii="Arial" w:hAnsi="Arial" w:cs="Arial"/>
          <w:sz w:val="24"/>
          <w:szCs w:val="24"/>
        </w:rPr>
        <w:t>.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00ED0" w:rsidRDefault="00600ED0" w:rsidP="00600ED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B157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</w:t>
      </w:r>
      <w:r w:rsidR="002A587A">
        <w:rPr>
          <w:rFonts w:ascii="Arial" w:hAnsi="Arial" w:cs="Arial"/>
          <w:sz w:val="24"/>
          <w:szCs w:val="24"/>
        </w:rPr>
        <w:t>rando providências em relação á</w:t>
      </w:r>
      <w:r>
        <w:rPr>
          <w:rFonts w:ascii="Arial" w:hAnsi="Arial" w:cs="Arial"/>
          <w:sz w:val="24"/>
          <w:szCs w:val="24"/>
        </w:rPr>
        <w:t xml:space="preserve"> buraco aberto</w:t>
      </w:r>
      <w:r w:rsidR="00093613">
        <w:rPr>
          <w:rFonts w:ascii="Arial" w:hAnsi="Arial" w:cs="Arial"/>
          <w:sz w:val="24"/>
          <w:szCs w:val="24"/>
        </w:rPr>
        <w:t xml:space="preserve"> pela</w:t>
      </w:r>
      <w:r w:rsidR="002A58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equipe de serviços do DAE (Departamento de Água e Esgoto) no endereço supracitado. O buraco existente no local está danificando os veículos, dificultando o tráfego pela rua e aumentando o risco de acidentes, causando transtornos para os motoristas que transitam por essa via</w:t>
      </w:r>
      <w:r w:rsidR="00B83C88">
        <w:rPr>
          <w:rFonts w:ascii="Arial" w:hAnsi="Arial" w:cs="Arial"/>
          <w:sz w:val="24"/>
          <w:szCs w:val="24"/>
        </w:rPr>
        <w:t>.</w:t>
      </w:r>
    </w:p>
    <w:p w:rsidR="006B1570" w:rsidRDefault="006B1570" w:rsidP="006B1570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Default="00A35AE9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B83C88" w:rsidRDefault="00B83C8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C88" w:rsidRDefault="00B83C88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4F5F9C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A5E50">
        <w:rPr>
          <w:rFonts w:ascii="Arial" w:hAnsi="Arial" w:cs="Arial"/>
          <w:sz w:val="24"/>
          <w:szCs w:val="24"/>
        </w:rPr>
        <w:t>13</w:t>
      </w:r>
      <w:r w:rsidR="00CC0B46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4A5E50">
        <w:rPr>
          <w:rFonts w:ascii="Arial" w:hAnsi="Arial" w:cs="Arial"/>
          <w:sz w:val="24"/>
          <w:szCs w:val="24"/>
        </w:rPr>
        <w:t>julho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D84A34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6B1570" w:rsidRDefault="006B1570" w:rsidP="004F5F9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53499" w:rsidRDefault="0015349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C03B3B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6B1570" w:rsidRDefault="00225522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Default="00A35AE9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911AD4" w:rsidRPr="00CF7F49" w:rsidRDefault="00911AD4" w:rsidP="00B020B5">
      <w:pPr>
        <w:outlineLvl w:val="0"/>
        <w:rPr>
          <w:rFonts w:ascii="Bookman Old Style" w:hAnsi="Bookman Old Style"/>
          <w:sz w:val="22"/>
          <w:szCs w:val="22"/>
        </w:rPr>
      </w:pPr>
    </w:p>
    <w:sectPr w:rsidR="00911AD4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2E0C" w:rsidRDefault="00272E0C">
      <w:r>
        <w:separator/>
      </w:r>
    </w:p>
  </w:endnote>
  <w:endnote w:type="continuationSeparator" w:id="1">
    <w:p w:rsidR="00272E0C" w:rsidRDefault="00272E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2E0C" w:rsidRDefault="00272E0C">
      <w:r>
        <w:separator/>
      </w:r>
    </w:p>
  </w:footnote>
  <w:footnote w:type="continuationSeparator" w:id="1">
    <w:p w:rsidR="00272E0C" w:rsidRDefault="00272E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E13C5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4F5F9C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3" name="Imagem 3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8d9c96001874db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17A84"/>
    <w:rsid w:val="0006400D"/>
    <w:rsid w:val="000667E7"/>
    <w:rsid w:val="00093613"/>
    <w:rsid w:val="000B6481"/>
    <w:rsid w:val="000D567C"/>
    <w:rsid w:val="000E6646"/>
    <w:rsid w:val="00115C99"/>
    <w:rsid w:val="0011799D"/>
    <w:rsid w:val="00153499"/>
    <w:rsid w:val="00186A31"/>
    <w:rsid w:val="001B1598"/>
    <w:rsid w:val="001B478A"/>
    <w:rsid w:val="001D1394"/>
    <w:rsid w:val="00225522"/>
    <w:rsid w:val="00231C18"/>
    <w:rsid w:val="00253F4D"/>
    <w:rsid w:val="00272E0C"/>
    <w:rsid w:val="002A587A"/>
    <w:rsid w:val="002B75BF"/>
    <w:rsid w:val="002C3B1B"/>
    <w:rsid w:val="0033648A"/>
    <w:rsid w:val="00360BE9"/>
    <w:rsid w:val="00362120"/>
    <w:rsid w:val="00373483"/>
    <w:rsid w:val="00385E48"/>
    <w:rsid w:val="003B4FA6"/>
    <w:rsid w:val="003D3AA8"/>
    <w:rsid w:val="00417226"/>
    <w:rsid w:val="004241A0"/>
    <w:rsid w:val="00436222"/>
    <w:rsid w:val="00442187"/>
    <w:rsid w:val="00454EAC"/>
    <w:rsid w:val="00477129"/>
    <w:rsid w:val="0049057E"/>
    <w:rsid w:val="004A5E50"/>
    <w:rsid w:val="004B57DB"/>
    <w:rsid w:val="004C67DE"/>
    <w:rsid w:val="004F5F9C"/>
    <w:rsid w:val="0052320C"/>
    <w:rsid w:val="00523863"/>
    <w:rsid w:val="00550436"/>
    <w:rsid w:val="005523C6"/>
    <w:rsid w:val="00552BAB"/>
    <w:rsid w:val="00563CC9"/>
    <w:rsid w:val="00570AE3"/>
    <w:rsid w:val="005D40B6"/>
    <w:rsid w:val="00600ED0"/>
    <w:rsid w:val="00650745"/>
    <w:rsid w:val="00656B7A"/>
    <w:rsid w:val="00666613"/>
    <w:rsid w:val="00674D3E"/>
    <w:rsid w:val="00694FA6"/>
    <w:rsid w:val="006A02BA"/>
    <w:rsid w:val="006B1570"/>
    <w:rsid w:val="006F6184"/>
    <w:rsid w:val="00705ABB"/>
    <w:rsid w:val="007528BB"/>
    <w:rsid w:val="00795881"/>
    <w:rsid w:val="007B495C"/>
    <w:rsid w:val="007E51A0"/>
    <w:rsid w:val="007F1A41"/>
    <w:rsid w:val="00806A01"/>
    <w:rsid w:val="00835834"/>
    <w:rsid w:val="008366A1"/>
    <w:rsid w:val="008C1E2C"/>
    <w:rsid w:val="008E3545"/>
    <w:rsid w:val="008E4E25"/>
    <w:rsid w:val="00911AD4"/>
    <w:rsid w:val="009148A3"/>
    <w:rsid w:val="00964671"/>
    <w:rsid w:val="00966C1C"/>
    <w:rsid w:val="00977934"/>
    <w:rsid w:val="009B77A7"/>
    <w:rsid w:val="009C39CA"/>
    <w:rsid w:val="009F196D"/>
    <w:rsid w:val="009F1E55"/>
    <w:rsid w:val="009F76E7"/>
    <w:rsid w:val="00A169EA"/>
    <w:rsid w:val="00A22683"/>
    <w:rsid w:val="00A35AE9"/>
    <w:rsid w:val="00A71CAF"/>
    <w:rsid w:val="00A9035B"/>
    <w:rsid w:val="00AE702A"/>
    <w:rsid w:val="00B020B5"/>
    <w:rsid w:val="00B44F01"/>
    <w:rsid w:val="00B54411"/>
    <w:rsid w:val="00B653A7"/>
    <w:rsid w:val="00B83C88"/>
    <w:rsid w:val="00BB1172"/>
    <w:rsid w:val="00BB2653"/>
    <w:rsid w:val="00BE3848"/>
    <w:rsid w:val="00C01CF5"/>
    <w:rsid w:val="00C03B3B"/>
    <w:rsid w:val="00C73C3F"/>
    <w:rsid w:val="00CC0B46"/>
    <w:rsid w:val="00CD613B"/>
    <w:rsid w:val="00CE75AA"/>
    <w:rsid w:val="00CF7F49"/>
    <w:rsid w:val="00D26CB3"/>
    <w:rsid w:val="00D73293"/>
    <w:rsid w:val="00D84A34"/>
    <w:rsid w:val="00DD6DA8"/>
    <w:rsid w:val="00E006CD"/>
    <w:rsid w:val="00E112E8"/>
    <w:rsid w:val="00E13C56"/>
    <w:rsid w:val="00E51594"/>
    <w:rsid w:val="00E903BB"/>
    <w:rsid w:val="00E92AA8"/>
    <w:rsid w:val="00EB7D7D"/>
    <w:rsid w:val="00EE7983"/>
    <w:rsid w:val="00EF44A6"/>
    <w:rsid w:val="00F06E5B"/>
    <w:rsid w:val="00F16623"/>
    <w:rsid w:val="00FE0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4F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94FA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94FA6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3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5fdabf89-3610-49f9-90c6-0086ba9f6180.png" Id="R80c158859e5b42e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5fdabf89-3610-49f9-90c6-0086ba9f6180.png" Id="R88d9c96001874db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3</cp:revision>
  <cp:lastPrinted>2013-01-24T12:50:00Z</cp:lastPrinted>
  <dcterms:created xsi:type="dcterms:W3CDTF">2020-07-13T11:59:00Z</dcterms:created>
  <dcterms:modified xsi:type="dcterms:W3CDTF">2020-07-13T11:59:00Z</dcterms:modified>
</cp:coreProperties>
</file>