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1791C">
        <w:rPr>
          <w:rFonts w:ascii="Arial" w:hAnsi="Arial" w:cs="Arial"/>
        </w:rPr>
        <w:t>02791</w:t>
      </w:r>
      <w:r w:rsidRPr="00F75516">
        <w:rPr>
          <w:rFonts w:ascii="Arial" w:hAnsi="Arial" w:cs="Arial"/>
        </w:rPr>
        <w:t>/</w:t>
      </w:r>
      <w:r w:rsidR="0031791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0B6223">
        <w:rPr>
          <w:rFonts w:ascii="Arial" w:hAnsi="Arial" w:cs="Arial"/>
          <w:sz w:val="24"/>
          <w:szCs w:val="24"/>
        </w:rPr>
        <w:t>do Papel, frente área pública, no bairro Lagoa Seca.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</w:t>
      </w:r>
      <w:r w:rsidR="000B6223" w:rsidRPr="000B6223">
        <w:rPr>
          <w:rFonts w:ascii="Arial" w:hAnsi="Arial" w:cs="Arial"/>
          <w:sz w:val="24"/>
          <w:szCs w:val="24"/>
        </w:rPr>
        <w:t xml:space="preserve"> </w:t>
      </w:r>
      <w:r w:rsidR="000B6223" w:rsidRPr="00F75516">
        <w:rPr>
          <w:rFonts w:ascii="Arial" w:hAnsi="Arial" w:cs="Arial"/>
          <w:sz w:val="24"/>
          <w:szCs w:val="24"/>
        </w:rPr>
        <w:t xml:space="preserve">Rua </w:t>
      </w:r>
      <w:r w:rsidR="000B6223">
        <w:rPr>
          <w:rFonts w:ascii="Arial" w:hAnsi="Arial" w:cs="Arial"/>
          <w:sz w:val="24"/>
          <w:szCs w:val="24"/>
        </w:rPr>
        <w:t>do Papel, frente área pública, no bairro Lagoa Seca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B6223">
        <w:rPr>
          <w:rFonts w:ascii="Arial" w:hAnsi="Arial" w:cs="Arial"/>
          <w:sz w:val="24"/>
          <w:szCs w:val="24"/>
        </w:rPr>
        <w:t>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B6223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34" w:rsidRDefault="00F32734">
      <w:r>
        <w:separator/>
      </w:r>
    </w:p>
  </w:endnote>
  <w:endnote w:type="continuationSeparator" w:id="0">
    <w:p w:rsidR="00F32734" w:rsidRDefault="00F3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34" w:rsidRDefault="00F32734">
      <w:r>
        <w:separator/>
      </w:r>
    </w:p>
  </w:footnote>
  <w:footnote w:type="continuationSeparator" w:id="0">
    <w:p w:rsidR="00F32734" w:rsidRDefault="00F32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76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376A4" w:rsidRPr="007376A4" w:rsidRDefault="007376A4" w:rsidP="007376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376A4">
                  <w:rPr>
                    <w:rFonts w:ascii="Arial" w:hAnsi="Arial" w:cs="Arial"/>
                    <w:b/>
                  </w:rPr>
                  <w:t>PROTOCOLO Nº: 04971/2013     DATA: 02/05/2013     HORA: 16:06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B6223"/>
    <w:rsid w:val="000D567C"/>
    <w:rsid w:val="000F52E7"/>
    <w:rsid w:val="0012174D"/>
    <w:rsid w:val="001B478A"/>
    <w:rsid w:val="001D1394"/>
    <w:rsid w:val="002B33AF"/>
    <w:rsid w:val="0031791C"/>
    <w:rsid w:val="0033648A"/>
    <w:rsid w:val="00373483"/>
    <w:rsid w:val="00387B00"/>
    <w:rsid w:val="003D3AA8"/>
    <w:rsid w:val="003E23DE"/>
    <w:rsid w:val="00454EAC"/>
    <w:rsid w:val="0049057E"/>
    <w:rsid w:val="004A6C75"/>
    <w:rsid w:val="004B57DB"/>
    <w:rsid w:val="004C67DE"/>
    <w:rsid w:val="004E2914"/>
    <w:rsid w:val="006C0AAD"/>
    <w:rsid w:val="00705ABB"/>
    <w:rsid w:val="00707439"/>
    <w:rsid w:val="007376A4"/>
    <w:rsid w:val="007A2BB3"/>
    <w:rsid w:val="00847C7C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E903BB"/>
    <w:rsid w:val="00EB7D7D"/>
    <w:rsid w:val="00EE7983"/>
    <w:rsid w:val="00F16623"/>
    <w:rsid w:val="00F32734"/>
    <w:rsid w:val="00F46AB5"/>
    <w:rsid w:val="00F66AAA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