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530" w:rsidRDefault="00A926EF" w:rsidP="000515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</w:t>
      </w:r>
      <w:r w:rsidR="00051530">
        <w:rPr>
          <w:rFonts w:ascii="Arial" w:hAnsi="Arial" w:cs="Arial"/>
          <w:sz w:val="24"/>
          <w:szCs w:val="24"/>
        </w:rPr>
        <w:t>revitalização de sinalização de solo em Rua localizada no Jardim Santa Rita de Cassia.</w:t>
      </w:r>
    </w:p>
    <w:p w:rsidR="00051530" w:rsidRDefault="00051530" w:rsidP="0005153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051530">
        <w:rPr>
          <w:rFonts w:ascii="Arial" w:hAnsi="Arial" w:cs="Arial"/>
          <w:bCs/>
          <w:sz w:val="24"/>
          <w:szCs w:val="24"/>
        </w:rPr>
        <w:t>revitalização da sinalização de solo da Estrada Ernesto de Cillo com a Rua Tupis, Jardim Santa Rita de Cássia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1530" w:rsidRDefault="00051530" w:rsidP="00E86E1A">
      <w:pPr>
        <w:pStyle w:val="Recuodecorpodetexto2"/>
        <w:rPr>
          <w:rFonts w:ascii="Arial" w:hAnsi="Arial" w:cs="Arial"/>
        </w:rPr>
      </w:pPr>
    </w:p>
    <w:p w:rsidR="00051530" w:rsidRDefault="00051530" w:rsidP="00E86E1A">
      <w:pPr>
        <w:pStyle w:val="Recuodecorpodetexto2"/>
        <w:rPr>
          <w:rFonts w:ascii="Arial" w:hAnsi="Arial" w:cs="Arial"/>
        </w:rPr>
      </w:pPr>
    </w:p>
    <w:p w:rsidR="00E86E1A" w:rsidRDefault="00DB647E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</w:t>
      </w:r>
      <w:r w:rsidR="00051530">
        <w:rPr>
          <w:rFonts w:ascii="Arial" w:hAnsi="Arial" w:cs="Arial"/>
        </w:rPr>
        <w:t xml:space="preserve"> da Estrada Ernesto de Cillo pedem a revitalização da Sinalização de solo em toda sua extensão, dentro da jurisdição deste município, antes que algum acidente aconteça</w:t>
      </w:r>
      <w:r w:rsidR="00D739D7">
        <w:rPr>
          <w:rFonts w:ascii="Arial" w:hAnsi="Arial" w:cs="Arial"/>
        </w:rPr>
        <w:t>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AC1A54" w:rsidRPr="00DB647E" w:rsidRDefault="006B761C" w:rsidP="00DB647E">
      <w:pPr>
        <w:pStyle w:val="Subttulo"/>
        <w:ind w:left="720" w:firstLine="72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DB647E">
        <w:rPr>
          <w:rFonts w:ascii="Arial" w:hAnsi="Arial" w:cs="Arial"/>
          <w:color w:val="auto"/>
          <w:sz w:val="24"/>
          <w:szCs w:val="24"/>
        </w:rPr>
        <w:t>P</w:t>
      </w:r>
      <w:r w:rsidR="00AC1A54" w:rsidRPr="00DB647E">
        <w:rPr>
          <w:rFonts w:ascii="Arial" w:hAnsi="Arial" w:cs="Arial"/>
          <w:color w:val="auto"/>
          <w:sz w:val="24"/>
          <w:szCs w:val="24"/>
        </w:rPr>
        <w:t xml:space="preserve">lenário “Dr. Tancredo Neves”, </w:t>
      </w:r>
      <w:r w:rsidR="00023116" w:rsidRPr="00DB647E">
        <w:rPr>
          <w:rFonts w:ascii="Arial" w:hAnsi="Arial" w:cs="Arial"/>
          <w:color w:val="auto"/>
          <w:sz w:val="24"/>
          <w:szCs w:val="24"/>
        </w:rPr>
        <w:t xml:space="preserve">em </w:t>
      </w:r>
      <w:r w:rsidR="00051530" w:rsidRPr="00DB647E">
        <w:rPr>
          <w:rFonts w:ascii="Arial" w:hAnsi="Arial" w:cs="Arial"/>
          <w:color w:val="auto"/>
          <w:sz w:val="24"/>
          <w:szCs w:val="24"/>
        </w:rPr>
        <w:t>09</w:t>
      </w:r>
      <w:r w:rsidR="00AC1A54" w:rsidRPr="00DB647E">
        <w:rPr>
          <w:rFonts w:ascii="Arial" w:hAnsi="Arial" w:cs="Arial"/>
          <w:color w:val="auto"/>
          <w:sz w:val="24"/>
          <w:szCs w:val="24"/>
        </w:rPr>
        <w:t xml:space="preserve"> de </w:t>
      </w:r>
      <w:r w:rsidR="00051530" w:rsidRPr="00DB647E">
        <w:rPr>
          <w:rFonts w:ascii="Arial" w:hAnsi="Arial" w:cs="Arial"/>
          <w:color w:val="auto"/>
          <w:sz w:val="24"/>
          <w:szCs w:val="24"/>
        </w:rPr>
        <w:t>jul</w:t>
      </w:r>
      <w:r w:rsidR="00463895" w:rsidRPr="00DB647E">
        <w:rPr>
          <w:rFonts w:ascii="Arial" w:hAnsi="Arial" w:cs="Arial"/>
          <w:color w:val="auto"/>
          <w:sz w:val="24"/>
          <w:szCs w:val="24"/>
        </w:rPr>
        <w:t>ho</w:t>
      </w:r>
      <w:r w:rsidR="00AC1A54" w:rsidRPr="00DB647E">
        <w:rPr>
          <w:rFonts w:ascii="Arial" w:hAnsi="Arial" w:cs="Arial"/>
          <w:color w:val="auto"/>
          <w:sz w:val="24"/>
          <w:szCs w:val="24"/>
        </w:rPr>
        <w:t xml:space="preserve"> de 20</w:t>
      </w:r>
      <w:r w:rsidR="00366DD7" w:rsidRPr="00DB647E">
        <w:rPr>
          <w:rFonts w:ascii="Arial" w:hAnsi="Arial" w:cs="Arial"/>
          <w:color w:val="auto"/>
          <w:sz w:val="24"/>
          <w:szCs w:val="24"/>
        </w:rPr>
        <w:t>20</w:t>
      </w:r>
      <w:r w:rsidR="00AC1A54" w:rsidRPr="00DB647E">
        <w:rPr>
          <w:rFonts w:ascii="Arial" w:hAnsi="Arial" w:cs="Arial"/>
          <w:color w:val="auto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0C" w:rsidRDefault="0009700C">
      <w:r>
        <w:separator/>
      </w:r>
    </w:p>
  </w:endnote>
  <w:endnote w:type="continuationSeparator" w:id="0">
    <w:p w:rsidR="0009700C" w:rsidRDefault="0009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0C" w:rsidRDefault="0009700C">
      <w:r>
        <w:separator/>
      </w:r>
    </w:p>
  </w:footnote>
  <w:footnote w:type="continuationSeparator" w:id="0">
    <w:p w:rsidR="0009700C" w:rsidRDefault="00097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e003ae1c84a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051530"/>
    <w:rsid w:val="0009700C"/>
    <w:rsid w:val="001733B3"/>
    <w:rsid w:val="00190BB3"/>
    <w:rsid w:val="001B478A"/>
    <w:rsid w:val="001C235F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57B65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3EC9"/>
    <w:rsid w:val="00D26CB3"/>
    <w:rsid w:val="00D30B75"/>
    <w:rsid w:val="00D3656F"/>
    <w:rsid w:val="00D446F2"/>
    <w:rsid w:val="00D73305"/>
    <w:rsid w:val="00D739D7"/>
    <w:rsid w:val="00D83C5D"/>
    <w:rsid w:val="00DB647E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0515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515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e7f6bd5-09c6-4492-a535-578ff3c62cbf.png" Id="R1b5987b6e637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7f6bd5-09c6-4492-a535-578ff3c62cbf.png" Id="R253e003ae1c84a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4</cp:revision>
  <cp:lastPrinted>2013-01-24T12:50:00Z</cp:lastPrinted>
  <dcterms:created xsi:type="dcterms:W3CDTF">2020-07-09T21:47:00Z</dcterms:created>
  <dcterms:modified xsi:type="dcterms:W3CDTF">2020-07-10T12:08:00Z</dcterms:modified>
</cp:coreProperties>
</file>