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AC3E71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>INDICAÇÃO</w:t>
      </w:r>
      <w:r w:rsidR="00654A3E" w:rsidRPr="00AC3E71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1408</w:t>
      </w:r>
      <w:r w:rsidR="00654A3E" w:rsidRPr="00AC3E7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AC3E71">
        <w:rPr>
          <w:rFonts w:ascii="Arial" w:hAnsi="Arial" w:cs="Arial"/>
          <w:sz w:val="22"/>
          <w:szCs w:val="22"/>
        </w:rPr>
        <w:t xml:space="preserve"> </w:t>
      </w:r>
    </w:p>
    <w:p w:rsidR="00F87C20" w:rsidRPr="00AC3E71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C3E7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AC3E71" w:rsidRDefault="00033B0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033B02">
        <w:rPr>
          <w:rFonts w:ascii="Arial" w:hAnsi="Arial" w:cs="Arial"/>
          <w:sz w:val="22"/>
          <w:szCs w:val="22"/>
        </w:rPr>
        <w:t>Sugere ao Poder Executivo Municipal</w:t>
      </w:r>
      <w:r w:rsidR="00BD5FFB">
        <w:rPr>
          <w:rFonts w:ascii="Arial" w:hAnsi="Arial" w:cs="Arial"/>
          <w:sz w:val="22"/>
          <w:szCs w:val="22"/>
        </w:rPr>
        <w:t xml:space="preserve"> que proceda a intensificação da</w:t>
      </w:r>
      <w:r w:rsidRPr="00033B02">
        <w:rPr>
          <w:rFonts w:ascii="Arial" w:hAnsi="Arial" w:cs="Arial"/>
          <w:sz w:val="22"/>
          <w:szCs w:val="22"/>
        </w:rPr>
        <w:t xml:space="preserve"> ronda policial da Guarda Municipal ou Militar </w:t>
      </w:r>
      <w:r w:rsidR="003F20EE">
        <w:rPr>
          <w:rFonts w:ascii="Arial" w:hAnsi="Arial" w:cs="Arial"/>
          <w:sz w:val="22"/>
          <w:szCs w:val="22"/>
        </w:rPr>
        <w:t xml:space="preserve">no bairro </w:t>
      </w:r>
      <w:r w:rsidR="000C001D">
        <w:rPr>
          <w:rFonts w:ascii="Arial" w:hAnsi="Arial" w:cs="Arial"/>
          <w:sz w:val="22"/>
          <w:szCs w:val="22"/>
        </w:rPr>
        <w:t>Aranha de Oliveira</w:t>
      </w:r>
      <w:r w:rsidR="001B1068" w:rsidRPr="00AC3E71">
        <w:rPr>
          <w:rFonts w:ascii="Arial" w:hAnsi="Arial" w:cs="Arial"/>
          <w:sz w:val="22"/>
          <w:szCs w:val="22"/>
        </w:rPr>
        <w:t>,</w:t>
      </w:r>
      <w:r w:rsidR="00143572" w:rsidRPr="00AC3E71">
        <w:rPr>
          <w:rFonts w:ascii="Arial" w:hAnsi="Arial" w:cs="Arial"/>
          <w:sz w:val="22"/>
          <w:szCs w:val="22"/>
        </w:rPr>
        <w:t xml:space="preserve"> neste município.</w:t>
      </w:r>
    </w:p>
    <w:p w:rsidR="001901B6" w:rsidRPr="00AC3E71" w:rsidRDefault="001901B6" w:rsidP="0014357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43572" w:rsidRPr="00AC3E71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AC3E7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AC3E71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15DC" w:rsidRDefault="008315D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F20EE" w:rsidRPr="003F20EE" w:rsidRDefault="003F20EE" w:rsidP="003F20E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F20EE">
        <w:rPr>
          <w:rFonts w:ascii="Arial" w:hAnsi="Arial" w:cs="Arial"/>
          <w:sz w:val="22"/>
          <w:szCs w:val="22"/>
        </w:rPr>
        <w:t>Nos termos do Art. 108 do Regimento Interno desta Casa de Leis, dirijo-me a Vossa Excelência para solicitar que, por intermédio do Setor competente, que proceda a intensificação de ronda policial d</w:t>
      </w:r>
      <w:r>
        <w:rPr>
          <w:rFonts w:ascii="Arial" w:hAnsi="Arial" w:cs="Arial"/>
          <w:sz w:val="22"/>
          <w:szCs w:val="22"/>
        </w:rPr>
        <w:t>a Guarda Municipal ou Militar em novo loteamento Aranha de oliveira</w:t>
      </w:r>
      <w:r w:rsidRPr="003F20EE">
        <w:rPr>
          <w:rFonts w:ascii="Arial" w:hAnsi="Arial" w:cs="Arial"/>
          <w:sz w:val="22"/>
          <w:szCs w:val="22"/>
        </w:rPr>
        <w:t xml:space="preserve">, neste Município. </w:t>
      </w:r>
    </w:p>
    <w:p w:rsidR="003F20EE" w:rsidRPr="003F20EE" w:rsidRDefault="003F20EE" w:rsidP="003F20E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F20EE">
        <w:rPr>
          <w:rFonts w:ascii="Arial" w:hAnsi="Arial" w:cs="Arial"/>
          <w:sz w:val="22"/>
          <w:szCs w:val="22"/>
        </w:rPr>
        <w:t xml:space="preserve"> </w:t>
      </w:r>
    </w:p>
    <w:p w:rsidR="003F20EE" w:rsidRPr="003F20EE" w:rsidRDefault="003F20EE" w:rsidP="003F20E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F20EE">
        <w:rPr>
          <w:rFonts w:ascii="Arial" w:hAnsi="Arial" w:cs="Arial"/>
          <w:sz w:val="22"/>
          <w:szCs w:val="22"/>
        </w:rPr>
        <w:t xml:space="preserve">Justificativa: </w:t>
      </w:r>
    </w:p>
    <w:p w:rsidR="003F20EE" w:rsidRPr="003F20EE" w:rsidRDefault="003F20EE" w:rsidP="003F20E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F20EE">
        <w:rPr>
          <w:rFonts w:ascii="Arial" w:hAnsi="Arial" w:cs="Arial"/>
          <w:sz w:val="22"/>
          <w:szCs w:val="22"/>
        </w:rPr>
        <w:t xml:space="preserve"> </w:t>
      </w:r>
    </w:p>
    <w:p w:rsidR="00BD5FFB" w:rsidRDefault="003F20EE" w:rsidP="003F20E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F20EE">
        <w:rPr>
          <w:rFonts w:ascii="Arial" w:hAnsi="Arial" w:cs="Arial"/>
          <w:sz w:val="22"/>
          <w:szCs w:val="22"/>
        </w:rPr>
        <w:t xml:space="preserve">Fomos procurados por munícipes </w:t>
      </w:r>
      <w:r>
        <w:rPr>
          <w:rFonts w:ascii="Arial" w:hAnsi="Arial" w:cs="Arial"/>
          <w:sz w:val="22"/>
          <w:szCs w:val="22"/>
        </w:rPr>
        <w:t>e proprietários de lotes localizado</w:t>
      </w:r>
      <w:r w:rsidR="00BD5F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no bairro Aranha de Oliveira, </w:t>
      </w:r>
      <w:r w:rsidRPr="003F20EE">
        <w:rPr>
          <w:rFonts w:ascii="Arial" w:hAnsi="Arial" w:cs="Arial"/>
          <w:sz w:val="22"/>
          <w:szCs w:val="22"/>
        </w:rPr>
        <w:t>s</w:t>
      </w:r>
      <w:r w:rsidR="00BD5FFB">
        <w:rPr>
          <w:rFonts w:ascii="Arial" w:hAnsi="Arial" w:cs="Arial"/>
          <w:sz w:val="22"/>
          <w:szCs w:val="22"/>
        </w:rPr>
        <w:t>olicitando est</w:t>
      </w:r>
      <w:r w:rsidRPr="003F20EE">
        <w:rPr>
          <w:rFonts w:ascii="Arial" w:hAnsi="Arial" w:cs="Arial"/>
          <w:sz w:val="22"/>
          <w:szCs w:val="22"/>
        </w:rPr>
        <w:t>a providência, pois, segundo os mesmos</w:t>
      </w:r>
      <w:r w:rsidR="00BD5FFB">
        <w:rPr>
          <w:rFonts w:ascii="Arial" w:hAnsi="Arial" w:cs="Arial"/>
          <w:sz w:val="22"/>
          <w:szCs w:val="22"/>
        </w:rPr>
        <w:t>,</w:t>
      </w:r>
      <w:r w:rsidRPr="003F20EE">
        <w:rPr>
          <w:rFonts w:ascii="Arial" w:hAnsi="Arial" w:cs="Arial"/>
          <w:sz w:val="22"/>
          <w:szCs w:val="22"/>
        </w:rPr>
        <w:t xml:space="preserve"> a falta de policiamento </w:t>
      </w:r>
      <w:r w:rsidR="00BD5FFB">
        <w:rPr>
          <w:rFonts w:ascii="Arial" w:hAnsi="Arial" w:cs="Arial"/>
          <w:sz w:val="22"/>
          <w:szCs w:val="22"/>
        </w:rPr>
        <w:t>no</w:t>
      </w:r>
      <w:r w:rsidRPr="003F20EE">
        <w:rPr>
          <w:rFonts w:ascii="Arial" w:hAnsi="Arial" w:cs="Arial"/>
          <w:sz w:val="22"/>
          <w:szCs w:val="22"/>
        </w:rPr>
        <w:t xml:space="preserve"> local</w:t>
      </w:r>
      <w:r w:rsidR="00BD5FFB">
        <w:rPr>
          <w:rFonts w:ascii="Arial" w:hAnsi="Arial" w:cs="Arial"/>
          <w:sz w:val="22"/>
          <w:szCs w:val="22"/>
        </w:rPr>
        <w:t>,</w:t>
      </w:r>
      <w:r w:rsidRPr="003F20EE">
        <w:rPr>
          <w:rFonts w:ascii="Arial" w:hAnsi="Arial" w:cs="Arial"/>
          <w:sz w:val="22"/>
          <w:szCs w:val="22"/>
        </w:rPr>
        <w:t xml:space="preserve"> está favorecendo a ação de bandid</w:t>
      </w:r>
      <w:r w:rsidR="00BD5FFB">
        <w:rPr>
          <w:rFonts w:ascii="Arial" w:hAnsi="Arial" w:cs="Arial"/>
          <w:sz w:val="22"/>
          <w:szCs w:val="22"/>
        </w:rPr>
        <w:t>os, causando muitos transtornos e</w:t>
      </w:r>
      <w:r w:rsidRPr="003F20EE">
        <w:rPr>
          <w:rFonts w:ascii="Arial" w:hAnsi="Arial" w:cs="Arial"/>
          <w:sz w:val="22"/>
          <w:szCs w:val="22"/>
        </w:rPr>
        <w:t xml:space="preserve"> prejuízos.  </w:t>
      </w:r>
    </w:p>
    <w:p w:rsidR="00BD5FFB" w:rsidRDefault="00BD5FFB" w:rsidP="003F20E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D5FFB" w:rsidRDefault="003F20EE" w:rsidP="003F20EE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Proprietários relatam que já </w:t>
      </w:r>
      <w:r w:rsidR="00BD5FFB">
        <w:rPr>
          <w:rFonts w:ascii="Arial" w:hAnsi="Arial" w:cs="Arial"/>
          <w:sz w:val="22"/>
          <w:szCs w:val="22"/>
        </w:rPr>
        <w:t xml:space="preserve">foram assaltadas </w:t>
      </w:r>
      <w:r>
        <w:rPr>
          <w:rFonts w:ascii="Arial" w:hAnsi="Arial" w:cs="Arial"/>
          <w:sz w:val="22"/>
          <w:szCs w:val="22"/>
        </w:rPr>
        <w:t xml:space="preserve">várias construções no local, </w:t>
      </w:r>
      <w:r w:rsidR="00BD5FFB">
        <w:rPr>
          <w:rFonts w:ascii="Arial" w:hAnsi="Arial" w:cs="Arial"/>
          <w:sz w:val="22"/>
          <w:szCs w:val="22"/>
        </w:rPr>
        <w:t>furtos de</w:t>
      </w:r>
      <w:r>
        <w:rPr>
          <w:rFonts w:ascii="Arial" w:hAnsi="Arial" w:cs="Arial"/>
          <w:sz w:val="22"/>
          <w:szCs w:val="22"/>
        </w:rPr>
        <w:t xml:space="preserve"> fios de cobre, réguas, betoneira e </w:t>
      </w:r>
      <w:proofErr w:type="gramStart"/>
      <w:r>
        <w:rPr>
          <w:rFonts w:ascii="Arial" w:hAnsi="Arial" w:cs="Arial"/>
          <w:sz w:val="22"/>
          <w:szCs w:val="22"/>
        </w:rPr>
        <w:t>outros</w:t>
      </w:r>
      <w:r w:rsidR="000C001D">
        <w:rPr>
          <w:rFonts w:ascii="Arial" w:hAnsi="Arial" w:cs="Arial"/>
          <w:sz w:val="22"/>
          <w:szCs w:val="22"/>
        </w:rPr>
        <w:t>, estes</w:t>
      </w:r>
      <w:proofErr w:type="gramEnd"/>
      <w:r w:rsidR="000C001D">
        <w:rPr>
          <w:rFonts w:ascii="Arial" w:hAnsi="Arial" w:cs="Arial"/>
          <w:sz w:val="22"/>
          <w:szCs w:val="22"/>
        </w:rPr>
        <w:t xml:space="preserve"> indivíduos costumam agir </w:t>
      </w:r>
      <w:r w:rsidR="00BD5FFB">
        <w:rPr>
          <w:rFonts w:ascii="Arial" w:hAnsi="Arial" w:cs="Arial"/>
          <w:sz w:val="22"/>
          <w:szCs w:val="22"/>
        </w:rPr>
        <w:t>na</w:t>
      </w:r>
      <w:r w:rsidR="000C001D">
        <w:rPr>
          <w:rFonts w:ascii="Arial" w:hAnsi="Arial" w:cs="Arial"/>
          <w:sz w:val="22"/>
          <w:szCs w:val="22"/>
        </w:rPr>
        <w:t xml:space="preserve"> madrugada. </w:t>
      </w:r>
      <w:r>
        <w:rPr>
          <w:rFonts w:ascii="Arial" w:hAnsi="Arial" w:cs="Arial"/>
          <w:sz w:val="22"/>
          <w:szCs w:val="22"/>
        </w:rPr>
        <w:t xml:space="preserve"> Alguns boletins já foram feitos</w:t>
      </w:r>
      <w:r w:rsidR="00BD5FF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outros não por motivo de não conseguirem fazer pela internet. </w:t>
      </w:r>
    </w:p>
    <w:p w:rsidR="00BD5FFB" w:rsidRDefault="00BD5FFB" w:rsidP="003F20E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2B15" w:rsidRPr="00AC3E71" w:rsidRDefault="00BD5FFB" w:rsidP="003F20EE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Assim,</w:t>
      </w:r>
      <w:bookmarkStart w:id="0" w:name="_GoBack"/>
      <w:bookmarkEnd w:id="0"/>
      <w:r w:rsidR="008315DC">
        <w:rPr>
          <w:rFonts w:ascii="Arial" w:hAnsi="Arial" w:cs="Arial"/>
          <w:sz w:val="22"/>
          <w:szCs w:val="22"/>
        </w:rPr>
        <w:t xml:space="preserve"> solicito urgência no atendimento dessa indicação.    </w:t>
      </w:r>
      <w:r w:rsidR="009F2B15" w:rsidRPr="00AC3E71">
        <w:rPr>
          <w:rFonts w:ascii="Arial" w:hAnsi="Arial" w:cs="Arial"/>
          <w:sz w:val="22"/>
          <w:szCs w:val="22"/>
        </w:rPr>
        <w:t>.</w:t>
      </w:r>
    </w:p>
    <w:p w:rsidR="00A35AE9" w:rsidRPr="00AC3E7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2B15" w:rsidRPr="00AC3E71" w:rsidRDefault="009F2B1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C3E71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Plenário “Dr. Tancredo Neves”, em </w:t>
      </w:r>
      <w:r w:rsidR="0059763B">
        <w:rPr>
          <w:rFonts w:ascii="Arial" w:hAnsi="Arial" w:cs="Arial"/>
          <w:sz w:val="22"/>
          <w:szCs w:val="22"/>
        </w:rPr>
        <w:t>22</w:t>
      </w:r>
      <w:r w:rsidRPr="00AC3E71">
        <w:rPr>
          <w:rFonts w:ascii="Arial" w:hAnsi="Arial" w:cs="Arial"/>
          <w:sz w:val="22"/>
          <w:szCs w:val="22"/>
        </w:rPr>
        <w:t xml:space="preserve"> de</w:t>
      </w:r>
      <w:r w:rsidR="006A2016" w:rsidRPr="00AC3E71">
        <w:rPr>
          <w:rFonts w:ascii="Arial" w:hAnsi="Arial" w:cs="Arial"/>
          <w:sz w:val="22"/>
          <w:szCs w:val="22"/>
        </w:rPr>
        <w:t xml:space="preserve"> </w:t>
      </w:r>
      <w:r w:rsidR="008315DC">
        <w:rPr>
          <w:rFonts w:ascii="Arial" w:hAnsi="Arial" w:cs="Arial"/>
          <w:sz w:val="22"/>
          <w:szCs w:val="22"/>
        </w:rPr>
        <w:t>j</w:t>
      </w:r>
      <w:r w:rsidR="00254C8B">
        <w:rPr>
          <w:rFonts w:ascii="Arial" w:hAnsi="Arial" w:cs="Arial"/>
          <w:sz w:val="22"/>
          <w:szCs w:val="22"/>
        </w:rPr>
        <w:t>unho de 2</w:t>
      </w:r>
      <w:r w:rsidRPr="00AC3E71">
        <w:rPr>
          <w:rFonts w:ascii="Arial" w:hAnsi="Arial" w:cs="Arial"/>
          <w:sz w:val="22"/>
          <w:szCs w:val="22"/>
        </w:rPr>
        <w:t>0</w:t>
      </w:r>
      <w:r w:rsidR="00254C8B">
        <w:rPr>
          <w:rFonts w:ascii="Arial" w:hAnsi="Arial" w:cs="Arial"/>
          <w:sz w:val="22"/>
          <w:szCs w:val="22"/>
        </w:rPr>
        <w:t>20</w:t>
      </w:r>
      <w:r w:rsidRPr="00AC3E71">
        <w:rPr>
          <w:rFonts w:ascii="Arial" w:hAnsi="Arial" w:cs="Arial"/>
          <w:sz w:val="22"/>
          <w:szCs w:val="22"/>
        </w:rPr>
        <w:t>.</w:t>
      </w:r>
    </w:p>
    <w:p w:rsidR="00A35AE9" w:rsidRPr="00AC3E71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AC3E71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AC3E71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C3E71">
        <w:rPr>
          <w:rFonts w:ascii="Arial" w:hAnsi="Arial" w:cs="Arial"/>
          <w:b/>
          <w:sz w:val="22"/>
          <w:szCs w:val="22"/>
        </w:rPr>
        <w:t>JESUS VENDEDOR</w:t>
      </w:r>
    </w:p>
    <w:p w:rsidR="0054565D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-Vereador </w:t>
      </w:r>
      <w:r w:rsidR="008315DC">
        <w:rPr>
          <w:rFonts w:ascii="Arial" w:hAnsi="Arial" w:cs="Arial"/>
          <w:sz w:val="22"/>
          <w:szCs w:val="22"/>
        </w:rPr>
        <w:t>-</w:t>
      </w:r>
    </w:p>
    <w:p w:rsidR="0054565D" w:rsidRPr="0054565D" w:rsidRDefault="0054565D" w:rsidP="0054565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149225</wp:posOffset>
            </wp:positionV>
            <wp:extent cx="1618615" cy="838200"/>
            <wp:effectExtent l="0" t="0" r="635" b="0"/>
            <wp:wrapSquare wrapText="bothSides"/>
            <wp:docPr id="4" name="Imagem 4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65D" w:rsidRDefault="0054565D" w:rsidP="0054565D">
      <w:pPr>
        <w:rPr>
          <w:rFonts w:ascii="Bookman Old Style" w:hAnsi="Bookman Old Style"/>
          <w:sz w:val="22"/>
          <w:szCs w:val="22"/>
        </w:rPr>
      </w:pPr>
    </w:p>
    <w:p w:rsidR="009F196D" w:rsidRPr="0054565D" w:rsidRDefault="0054565D" w:rsidP="0054565D">
      <w:pPr>
        <w:tabs>
          <w:tab w:val="left" w:pos="3495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9F196D" w:rsidRPr="0054565D" w:rsidSect="001F12D5">
      <w:headerReference w:type="default" r:id="rId8"/>
      <w:pgSz w:w="11907" w:h="16840" w:code="9"/>
      <w:pgMar w:top="2552" w:right="1842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CB" w:rsidRDefault="00CA7CCB">
      <w:r>
        <w:separator/>
      </w:r>
    </w:p>
  </w:endnote>
  <w:endnote w:type="continuationSeparator" w:id="0">
    <w:p w:rsidR="00CA7CCB" w:rsidRDefault="00CA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CB" w:rsidRDefault="00CA7CCB">
      <w:r>
        <w:separator/>
      </w:r>
    </w:p>
  </w:footnote>
  <w:footnote w:type="continuationSeparator" w:id="0">
    <w:p w:rsidR="00CA7CCB" w:rsidRDefault="00CA7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C93" w:rsidRDefault="00EE3C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19096" wp14:editId="638480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C93" w:rsidRPr="00AE702A" w:rsidRDefault="00EE3C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3C93" w:rsidRPr="00D26CB3" w:rsidRDefault="00EE3C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73190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E3C93" w:rsidRPr="00AE702A" w:rsidRDefault="00EE3C9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E3C93" w:rsidRPr="00D26CB3" w:rsidRDefault="00EE3C9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48E01B" wp14:editId="1FCA70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C93" w:rsidRDefault="00EE3C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488124" wp14:editId="558F004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D48E01B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EE3C93" w:rsidRDefault="00EE3C93">
                    <w:r>
                      <w:rPr>
                        <w:noProof/>
                      </w:rPr>
                      <w:drawing>
                        <wp:inline distT="0" distB="0" distL="0" distR="0" wp14:anchorId="01488124" wp14:editId="558F004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49c9e04f614f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B02"/>
    <w:rsid w:val="00072315"/>
    <w:rsid w:val="00076053"/>
    <w:rsid w:val="000A58CC"/>
    <w:rsid w:val="000C001D"/>
    <w:rsid w:val="000D28F9"/>
    <w:rsid w:val="000D567C"/>
    <w:rsid w:val="00143572"/>
    <w:rsid w:val="00154372"/>
    <w:rsid w:val="0018457E"/>
    <w:rsid w:val="00187993"/>
    <w:rsid w:val="001901B6"/>
    <w:rsid w:val="001B1068"/>
    <w:rsid w:val="001B478A"/>
    <w:rsid w:val="001D1394"/>
    <w:rsid w:val="001F12D5"/>
    <w:rsid w:val="001F6162"/>
    <w:rsid w:val="00254C8B"/>
    <w:rsid w:val="00275007"/>
    <w:rsid w:val="0033648A"/>
    <w:rsid w:val="0035598F"/>
    <w:rsid w:val="00373483"/>
    <w:rsid w:val="003D3AA8"/>
    <w:rsid w:val="003F20EE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4565D"/>
    <w:rsid w:val="00577775"/>
    <w:rsid w:val="0059763B"/>
    <w:rsid w:val="00654A3E"/>
    <w:rsid w:val="006A2016"/>
    <w:rsid w:val="00705ABB"/>
    <w:rsid w:val="00757176"/>
    <w:rsid w:val="008315DC"/>
    <w:rsid w:val="008A18FA"/>
    <w:rsid w:val="008F3EC7"/>
    <w:rsid w:val="009070D5"/>
    <w:rsid w:val="009217D3"/>
    <w:rsid w:val="00972ED3"/>
    <w:rsid w:val="00977B12"/>
    <w:rsid w:val="009E0BB3"/>
    <w:rsid w:val="009F196D"/>
    <w:rsid w:val="009F2B15"/>
    <w:rsid w:val="00A35AE9"/>
    <w:rsid w:val="00A71CAF"/>
    <w:rsid w:val="00A9035B"/>
    <w:rsid w:val="00AA2117"/>
    <w:rsid w:val="00AC3E71"/>
    <w:rsid w:val="00AE5948"/>
    <w:rsid w:val="00AE702A"/>
    <w:rsid w:val="00B57FC8"/>
    <w:rsid w:val="00BD5FFB"/>
    <w:rsid w:val="00C02258"/>
    <w:rsid w:val="00CA7CCB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3C93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34001ac-da16-44eb-81cf-2443cdd5a984.png" Id="Rae586b252e5c49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34001ac-da16-44eb-81cf-2443cdd5a984.png" Id="Rd949c9e04f614f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2017-03-17T12:45:00Z</cp:lastPrinted>
  <dcterms:created xsi:type="dcterms:W3CDTF">2020-06-22T18:04:00Z</dcterms:created>
  <dcterms:modified xsi:type="dcterms:W3CDTF">2020-06-25T19:50:00Z</dcterms:modified>
</cp:coreProperties>
</file>