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C07" w:rsidRDefault="00DC0C07" w:rsidP="00FF3852">
      <w:pPr>
        <w:pStyle w:val="Ttulo"/>
        <w:rPr>
          <w:rFonts w:ascii="Arial" w:hAnsi="Arial" w:cs="Arial"/>
          <w:sz w:val="22"/>
          <w:szCs w:val="22"/>
        </w:rPr>
      </w:pPr>
    </w:p>
    <w:p w:rsidR="00FF3852" w:rsidRPr="00F94A4C" w:rsidRDefault="00FF3852" w:rsidP="00FF3852">
      <w:pPr>
        <w:pStyle w:val="Ttulo"/>
        <w:rPr>
          <w:rFonts w:ascii="Arial" w:hAnsi="Arial" w:cs="Arial"/>
          <w:sz w:val="22"/>
          <w:szCs w:val="22"/>
        </w:rPr>
      </w:pPr>
      <w:r w:rsidRPr="00F94A4C">
        <w:rPr>
          <w:rFonts w:ascii="Arial" w:hAnsi="Arial" w:cs="Arial"/>
          <w:sz w:val="22"/>
          <w:szCs w:val="22"/>
        </w:rPr>
        <w:t>REQUERIMENTO</w:t>
      </w:r>
      <w:r w:rsidR="005025E9" w:rsidRPr="00F94A4C">
        <w:rPr>
          <w:rFonts w:ascii="Arial" w:hAnsi="Arial" w:cs="Arial"/>
          <w:sz w:val="22"/>
          <w:szCs w:val="22"/>
        </w:rPr>
        <w:t xml:space="preserve"> Nº </w:t>
      </w:r>
      <w:proofErr w:type="gramStart"/>
      <w:proofErr w:type="gramEnd"/>
      <w:r>
        <w:rPr>
          <w:rFonts w:ascii="Arial" w:hAnsi="Arial" w:cs="Arial"/>
          <w:sz w:val="22"/>
          <w:szCs w:val="22"/>
        </w:rPr>
        <w:t>236</w:t>
      </w:r>
      <w:r w:rsidR="005025E9" w:rsidRPr="00F94A4C">
        <w:rPr>
          <w:rFonts w:ascii="Arial" w:hAnsi="Arial" w:cs="Arial"/>
          <w:sz w:val="22"/>
          <w:szCs w:val="22"/>
        </w:rPr>
        <w:t>/</w:t>
      </w:r>
      <w:r>
        <w:rPr>
          <w:rFonts w:ascii="Arial" w:hAnsi="Arial" w:cs="Arial"/>
          <w:sz w:val="22"/>
          <w:szCs w:val="22"/>
        </w:rPr>
        <w:t>2020</w:t>
      </w:r>
      <w:r w:rsidRPr="00F94A4C">
        <w:rPr>
          <w:rFonts w:ascii="Arial" w:hAnsi="Arial" w:cs="Arial"/>
          <w:sz w:val="22"/>
          <w:szCs w:val="22"/>
        </w:rPr>
        <w:t xml:space="preserve"> </w:t>
      </w:r>
    </w:p>
    <w:p w:rsidR="00177045" w:rsidRPr="00F94A4C" w:rsidRDefault="00177045" w:rsidP="00FF3852">
      <w:pPr>
        <w:ind w:left="4536"/>
        <w:jc w:val="both"/>
        <w:rPr>
          <w:rFonts w:ascii="Arial" w:hAnsi="Arial" w:cs="Arial"/>
          <w:sz w:val="22"/>
          <w:szCs w:val="22"/>
        </w:rPr>
      </w:pPr>
    </w:p>
    <w:p w:rsidR="00177045" w:rsidRPr="00E12AD9" w:rsidRDefault="004E0C88" w:rsidP="00177045">
      <w:pPr>
        <w:ind w:left="4536"/>
        <w:jc w:val="both"/>
        <w:rPr>
          <w:rFonts w:ascii="Arial" w:hAnsi="Arial" w:cs="Arial"/>
          <w:sz w:val="22"/>
          <w:szCs w:val="22"/>
        </w:rPr>
      </w:pPr>
      <w:r w:rsidRPr="004E0C88">
        <w:rPr>
          <w:rFonts w:ascii="Arial" w:hAnsi="Arial" w:cs="Arial"/>
          <w:sz w:val="22"/>
          <w:szCs w:val="22"/>
        </w:rPr>
        <w:t xml:space="preserve">Requer informações sobre a compra de 5.000 kits- Teste Rápido tipo </w:t>
      </w:r>
      <w:proofErr w:type="spellStart"/>
      <w:r w:rsidRPr="004E0C88">
        <w:rPr>
          <w:rFonts w:ascii="Arial" w:hAnsi="Arial" w:cs="Arial"/>
          <w:sz w:val="22"/>
          <w:szCs w:val="22"/>
        </w:rPr>
        <w:t>imunoensaio</w:t>
      </w:r>
      <w:proofErr w:type="spellEnd"/>
      <w:r w:rsidRPr="004E0C88">
        <w:rPr>
          <w:rFonts w:ascii="Arial" w:hAnsi="Arial" w:cs="Arial"/>
          <w:sz w:val="22"/>
          <w:szCs w:val="22"/>
        </w:rPr>
        <w:t xml:space="preserve"> para Covid-19 em Santa Barbara d Oeste- SP.</w:t>
      </w:r>
      <w:r>
        <w:rPr>
          <w:rFonts w:ascii="Arial" w:hAnsi="Arial" w:cs="Arial"/>
          <w:sz w:val="22"/>
          <w:szCs w:val="22"/>
        </w:rPr>
        <w:t xml:space="preserve"> </w:t>
      </w:r>
    </w:p>
    <w:p w:rsidR="00FF3852" w:rsidRPr="007D5DC8" w:rsidRDefault="00CD6BD3" w:rsidP="00FF3852">
      <w:pPr>
        <w:ind w:left="4536"/>
        <w:jc w:val="both"/>
        <w:rPr>
          <w:rFonts w:ascii="Arial" w:hAnsi="Arial" w:cs="Arial"/>
          <w:sz w:val="24"/>
          <w:szCs w:val="24"/>
        </w:rPr>
      </w:pPr>
      <w:r w:rsidRPr="007D5DC8">
        <w:rPr>
          <w:rFonts w:ascii="Arial" w:hAnsi="Arial" w:cs="Arial"/>
          <w:sz w:val="24"/>
          <w:szCs w:val="24"/>
        </w:rPr>
        <w:t xml:space="preserve"> </w:t>
      </w:r>
    </w:p>
    <w:p w:rsidR="00FF3852" w:rsidRPr="00F94A4C" w:rsidRDefault="00FF3852" w:rsidP="00FF3852">
      <w:pPr>
        <w:ind w:firstLine="1440"/>
        <w:jc w:val="both"/>
        <w:rPr>
          <w:rFonts w:ascii="Arial" w:hAnsi="Arial" w:cs="Arial"/>
          <w:sz w:val="22"/>
          <w:szCs w:val="22"/>
        </w:rPr>
      </w:pPr>
      <w:r w:rsidRPr="00F94A4C">
        <w:rPr>
          <w:rFonts w:ascii="Arial" w:hAnsi="Arial" w:cs="Arial"/>
          <w:sz w:val="22"/>
          <w:szCs w:val="22"/>
        </w:rPr>
        <w:t>Senhor Presidente,</w:t>
      </w:r>
    </w:p>
    <w:p w:rsidR="00FF3852" w:rsidRPr="00F94A4C" w:rsidRDefault="00FF3852" w:rsidP="00FF3852">
      <w:pPr>
        <w:ind w:firstLine="1440"/>
        <w:jc w:val="both"/>
        <w:rPr>
          <w:rFonts w:ascii="Arial" w:hAnsi="Arial" w:cs="Arial"/>
          <w:sz w:val="22"/>
          <w:szCs w:val="22"/>
        </w:rPr>
      </w:pPr>
      <w:r w:rsidRPr="00F94A4C">
        <w:rPr>
          <w:rFonts w:ascii="Arial" w:hAnsi="Arial" w:cs="Arial"/>
          <w:sz w:val="22"/>
          <w:szCs w:val="22"/>
        </w:rPr>
        <w:t xml:space="preserve">Senhores Vereadores, </w:t>
      </w:r>
    </w:p>
    <w:p w:rsidR="0066552C" w:rsidRPr="00F94A4C" w:rsidRDefault="0066552C" w:rsidP="00FF3852">
      <w:pPr>
        <w:ind w:firstLine="1440"/>
        <w:jc w:val="both"/>
        <w:rPr>
          <w:rFonts w:ascii="Arial" w:hAnsi="Arial" w:cs="Arial"/>
          <w:sz w:val="22"/>
          <w:szCs w:val="22"/>
        </w:rPr>
      </w:pPr>
    </w:p>
    <w:p w:rsidR="004E0C88" w:rsidRDefault="004E0C88" w:rsidP="004E0C88">
      <w:pPr>
        <w:jc w:val="both"/>
        <w:rPr>
          <w:rFonts w:ascii="Arial" w:hAnsi="Arial" w:cs="Arial"/>
          <w:sz w:val="24"/>
        </w:rPr>
      </w:pPr>
      <w:r>
        <w:rPr>
          <w:rFonts w:ascii="Arial" w:hAnsi="Arial" w:cs="Arial"/>
          <w:sz w:val="24"/>
        </w:rPr>
        <w:t xml:space="preserve">CONSIDERANDO a Decretação de Calamidade Pública por conta do novo </w:t>
      </w:r>
      <w:proofErr w:type="spellStart"/>
      <w:r>
        <w:rPr>
          <w:rFonts w:ascii="Arial" w:hAnsi="Arial" w:cs="Arial"/>
          <w:sz w:val="24"/>
        </w:rPr>
        <w:t>Coronavírus</w:t>
      </w:r>
      <w:proofErr w:type="spellEnd"/>
      <w:r>
        <w:rPr>
          <w:rFonts w:ascii="Arial" w:hAnsi="Arial" w:cs="Arial"/>
          <w:sz w:val="24"/>
        </w:rPr>
        <w:t>, COVID-19, que tem mobilizado as autoridades em todo mundo para o seu enfrentamento;</w:t>
      </w:r>
    </w:p>
    <w:p w:rsidR="004E0C88" w:rsidRDefault="004E0C88" w:rsidP="004E0C88">
      <w:pPr>
        <w:jc w:val="both"/>
        <w:rPr>
          <w:rFonts w:ascii="Arial" w:hAnsi="Arial" w:cs="Arial"/>
          <w:sz w:val="24"/>
        </w:rPr>
      </w:pPr>
    </w:p>
    <w:p w:rsidR="004E0C88" w:rsidRDefault="004E0C88" w:rsidP="004E0C88">
      <w:pPr>
        <w:jc w:val="both"/>
        <w:rPr>
          <w:rFonts w:ascii="Arial" w:hAnsi="Arial" w:cs="Arial"/>
          <w:sz w:val="24"/>
        </w:rPr>
      </w:pPr>
      <w:r>
        <w:rPr>
          <w:rFonts w:ascii="Arial" w:hAnsi="Arial" w:cs="Arial"/>
          <w:sz w:val="24"/>
        </w:rPr>
        <w:t>CONSIDERANDO a situação de Calamidade Pública decretada no município de Santa Bárbara pelo Decreto Municipal n°7.051 de23 de março de 2020;</w:t>
      </w:r>
    </w:p>
    <w:p w:rsidR="004E0C88" w:rsidRDefault="004E0C88" w:rsidP="004E0C88">
      <w:pPr>
        <w:jc w:val="both"/>
        <w:rPr>
          <w:rFonts w:ascii="Arial" w:hAnsi="Arial" w:cs="Arial"/>
          <w:sz w:val="24"/>
        </w:rPr>
      </w:pPr>
      <w:r>
        <w:rPr>
          <w:rFonts w:ascii="Arial" w:hAnsi="Arial" w:cs="Arial"/>
          <w:sz w:val="24"/>
        </w:rPr>
        <w:t>Considerando a necessidade de oferta de Testes Rápidos para COVID-19 nas Unidades de Pronto Atendimento de Urgência e Emergência, que possibilitam a agilidade no diagnóstico e tratamento dos pacientes, como também precisão nos Boletins Epidemiológicos;</w:t>
      </w:r>
    </w:p>
    <w:p w:rsidR="004E0C88" w:rsidRDefault="004E0C88" w:rsidP="004E0C88">
      <w:pPr>
        <w:jc w:val="both"/>
        <w:rPr>
          <w:rFonts w:ascii="Arial" w:hAnsi="Arial" w:cs="Arial"/>
          <w:sz w:val="24"/>
        </w:rPr>
      </w:pPr>
      <w:r>
        <w:rPr>
          <w:rFonts w:ascii="Arial" w:hAnsi="Arial" w:cs="Arial"/>
          <w:sz w:val="24"/>
        </w:rPr>
        <w:t>Considerando que diversos munícipes e servidores da área da Saúde tem denunciado a indisponibilidade de testes para pacientes sintomáticos nos Prontos Socorros;</w:t>
      </w:r>
    </w:p>
    <w:p w:rsidR="004E0C88" w:rsidRDefault="004E0C88" w:rsidP="004E0C88">
      <w:pPr>
        <w:jc w:val="both"/>
        <w:rPr>
          <w:rFonts w:ascii="Arial" w:hAnsi="Arial" w:cs="Arial"/>
          <w:sz w:val="24"/>
        </w:rPr>
      </w:pPr>
      <w:r>
        <w:rPr>
          <w:rFonts w:ascii="Arial" w:hAnsi="Arial" w:cs="Arial"/>
          <w:sz w:val="24"/>
        </w:rPr>
        <w:t>Diante o exposto, requeremos atendidas as formalidades regimentais, seja oficiado ao Excelentíssimo Senhor Prefeito Municipal, solicitando que envie a esta Casa as seguintes informações:</w:t>
      </w:r>
    </w:p>
    <w:p w:rsidR="004E0C88" w:rsidRPr="00173AB8" w:rsidRDefault="004E0C88" w:rsidP="004E0C88">
      <w:pPr>
        <w:jc w:val="both"/>
        <w:rPr>
          <w:rFonts w:ascii="Arial" w:hAnsi="Arial" w:cs="Arial"/>
          <w:sz w:val="24"/>
        </w:rPr>
      </w:pPr>
    </w:p>
    <w:p w:rsidR="004E0C88" w:rsidRDefault="004E0C88" w:rsidP="004E0C88">
      <w:pPr>
        <w:pStyle w:val="PargrafodaLista"/>
        <w:numPr>
          <w:ilvl w:val="0"/>
          <w:numId w:val="4"/>
        </w:numPr>
        <w:spacing w:after="160" w:line="259" w:lineRule="auto"/>
        <w:contextualSpacing/>
        <w:jc w:val="both"/>
        <w:rPr>
          <w:rFonts w:ascii="Arial" w:hAnsi="Arial" w:cs="Arial"/>
          <w:sz w:val="24"/>
        </w:rPr>
      </w:pPr>
      <w:r w:rsidRPr="007B74D2">
        <w:rPr>
          <w:rFonts w:ascii="Arial" w:hAnsi="Arial" w:cs="Arial"/>
          <w:sz w:val="24"/>
        </w:rPr>
        <w:t xml:space="preserve">Quantos kits de testes rápidos para COVID-19 foram adquiridos pela Prefeitura? Ao todo são quantos testes adquiridos e disponibilizados </w:t>
      </w:r>
      <w:r>
        <w:rPr>
          <w:rFonts w:ascii="Arial" w:hAnsi="Arial" w:cs="Arial"/>
          <w:sz w:val="24"/>
        </w:rPr>
        <w:t>p</w:t>
      </w:r>
      <w:r w:rsidRPr="007B74D2">
        <w:rPr>
          <w:rFonts w:ascii="Arial" w:hAnsi="Arial" w:cs="Arial"/>
          <w:sz w:val="24"/>
        </w:rPr>
        <w:t>ara o SUS?</w:t>
      </w:r>
    </w:p>
    <w:p w:rsidR="004E0C88" w:rsidRPr="007B74D2" w:rsidRDefault="004E0C88" w:rsidP="004E0C88">
      <w:pPr>
        <w:pStyle w:val="PargrafodaLista"/>
        <w:jc w:val="both"/>
        <w:rPr>
          <w:rFonts w:ascii="Arial" w:hAnsi="Arial" w:cs="Arial"/>
          <w:sz w:val="24"/>
        </w:rPr>
      </w:pPr>
    </w:p>
    <w:p w:rsidR="004E0C88" w:rsidRPr="00173AB8" w:rsidRDefault="004E0C88" w:rsidP="004E0C88">
      <w:pPr>
        <w:pStyle w:val="PargrafodaLista"/>
        <w:numPr>
          <w:ilvl w:val="0"/>
          <w:numId w:val="4"/>
        </w:numPr>
        <w:spacing w:after="160" w:line="259" w:lineRule="auto"/>
        <w:contextualSpacing/>
        <w:jc w:val="both"/>
        <w:rPr>
          <w:rFonts w:ascii="Arial" w:hAnsi="Arial" w:cs="Arial"/>
          <w:sz w:val="24"/>
        </w:rPr>
      </w:pPr>
      <w:r w:rsidRPr="007B74D2">
        <w:rPr>
          <w:rFonts w:ascii="Arial" w:hAnsi="Arial" w:cs="Arial"/>
          <w:sz w:val="24"/>
        </w:rPr>
        <w:t>O município recebeu testes rápidos para COVID-19 do Governo do Estado ou Governo Federal?</w:t>
      </w:r>
    </w:p>
    <w:p w:rsidR="004E0C88" w:rsidRPr="007B74D2" w:rsidRDefault="004E0C88" w:rsidP="004E0C88">
      <w:pPr>
        <w:pStyle w:val="PargrafodaLista"/>
        <w:jc w:val="both"/>
        <w:rPr>
          <w:rFonts w:ascii="Arial" w:hAnsi="Arial" w:cs="Arial"/>
          <w:sz w:val="24"/>
        </w:rPr>
      </w:pPr>
    </w:p>
    <w:p w:rsidR="004E0C88" w:rsidRDefault="004E0C88" w:rsidP="004E0C88">
      <w:pPr>
        <w:pStyle w:val="PargrafodaLista"/>
        <w:numPr>
          <w:ilvl w:val="0"/>
          <w:numId w:val="4"/>
        </w:numPr>
        <w:spacing w:after="160" w:line="259" w:lineRule="auto"/>
        <w:contextualSpacing/>
        <w:jc w:val="both"/>
        <w:rPr>
          <w:rFonts w:ascii="Arial" w:hAnsi="Arial" w:cs="Arial"/>
          <w:sz w:val="24"/>
        </w:rPr>
      </w:pPr>
      <w:r w:rsidRPr="007B74D2">
        <w:rPr>
          <w:rFonts w:ascii="Arial" w:hAnsi="Arial" w:cs="Arial"/>
          <w:sz w:val="24"/>
        </w:rPr>
        <w:t>Conforme consta no Portal Transparência, na Dispensa de Licitação de n°213/2020 a Prefeitura gastou R$ 435 mil reais com aquisição de testes</w:t>
      </w:r>
      <w:r>
        <w:rPr>
          <w:rFonts w:ascii="Arial" w:hAnsi="Arial" w:cs="Arial"/>
          <w:sz w:val="24"/>
        </w:rPr>
        <w:t xml:space="preserve"> para COVID-19</w:t>
      </w:r>
      <w:r w:rsidRPr="007B74D2">
        <w:rPr>
          <w:rFonts w:ascii="Arial" w:hAnsi="Arial" w:cs="Arial"/>
          <w:sz w:val="24"/>
        </w:rPr>
        <w:t>. Qual o valor de cada unidade por testes e por kits adquiridos?</w:t>
      </w:r>
    </w:p>
    <w:p w:rsidR="004E0C88" w:rsidRPr="00F21E97" w:rsidRDefault="004E0C88" w:rsidP="004E0C88">
      <w:pPr>
        <w:pStyle w:val="PargrafodaLista"/>
        <w:rPr>
          <w:rFonts w:ascii="Arial" w:hAnsi="Arial" w:cs="Arial"/>
          <w:sz w:val="24"/>
        </w:rPr>
      </w:pPr>
    </w:p>
    <w:p w:rsidR="004E0C88" w:rsidRDefault="004E0C88" w:rsidP="004E0C88">
      <w:pPr>
        <w:pStyle w:val="PargrafodaLista"/>
        <w:numPr>
          <w:ilvl w:val="0"/>
          <w:numId w:val="4"/>
        </w:numPr>
        <w:spacing w:after="160" w:line="259" w:lineRule="auto"/>
        <w:contextualSpacing/>
        <w:jc w:val="both"/>
        <w:rPr>
          <w:rFonts w:ascii="Arial" w:hAnsi="Arial" w:cs="Arial"/>
          <w:sz w:val="24"/>
        </w:rPr>
      </w:pPr>
      <w:r w:rsidRPr="007B74D2">
        <w:rPr>
          <w:rFonts w:ascii="Arial" w:hAnsi="Arial" w:cs="Arial"/>
          <w:sz w:val="24"/>
        </w:rPr>
        <w:t xml:space="preserve"> Qual o preço médio utilizado pela Prefeitura para chegar no valor total da Dispensa de Licitação? </w:t>
      </w:r>
    </w:p>
    <w:p w:rsidR="004E0C88" w:rsidRPr="007B74D2" w:rsidRDefault="004E0C88" w:rsidP="004E0C88">
      <w:pPr>
        <w:pStyle w:val="PargrafodaLista"/>
        <w:jc w:val="both"/>
        <w:rPr>
          <w:rFonts w:ascii="Arial" w:hAnsi="Arial" w:cs="Arial"/>
          <w:sz w:val="24"/>
        </w:rPr>
      </w:pPr>
    </w:p>
    <w:p w:rsidR="004E0C88" w:rsidRDefault="004E0C88" w:rsidP="004E0C88">
      <w:pPr>
        <w:pStyle w:val="PargrafodaLista"/>
        <w:numPr>
          <w:ilvl w:val="0"/>
          <w:numId w:val="4"/>
        </w:numPr>
        <w:spacing w:after="160" w:line="259" w:lineRule="auto"/>
        <w:contextualSpacing/>
        <w:jc w:val="both"/>
        <w:rPr>
          <w:rFonts w:ascii="Arial" w:hAnsi="Arial" w:cs="Arial"/>
          <w:sz w:val="24"/>
        </w:rPr>
      </w:pPr>
      <w:r w:rsidRPr="007B74D2">
        <w:rPr>
          <w:rFonts w:ascii="Arial" w:hAnsi="Arial" w:cs="Arial"/>
          <w:sz w:val="24"/>
        </w:rPr>
        <w:t xml:space="preserve">A Dispensa de Licitação n°213/2020, estabelece a entrega imediata dos itens adquiridos, com pagamentos à vista. Todos os testes foram </w:t>
      </w:r>
      <w:r w:rsidRPr="007B74D2">
        <w:rPr>
          <w:rFonts w:ascii="Arial" w:hAnsi="Arial" w:cs="Arial"/>
          <w:sz w:val="24"/>
        </w:rPr>
        <w:lastRenderedPageBreak/>
        <w:t xml:space="preserve">entregues?  Se a resposta for negativa, </w:t>
      </w:r>
      <w:r>
        <w:rPr>
          <w:rFonts w:ascii="Arial" w:hAnsi="Arial" w:cs="Arial"/>
          <w:sz w:val="24"/>
        </w:rPr>
        <w:t>quais os motivos que os testes ainda não foram entregues a Secretaria Municipal de Saúde?</w:t>
      </w:r>
    </w:p>
    <w:p w:rsidR="004E0C88" w:rsidRPr="00F21E97" w:rsidRDefault="004E0C88" w:rsidP="004E0C88">
      <w:pPr>
        <w:jc w:val="both"/>
        <w:rPr>
          <w:rFonts w:ascii="Arial" w:hAnsi="Arial" w:cs="Arial"/>
          <w:sz w:val="4"/>
        </w:rPr>
      </w:pPr>
    </w:p>
    <w:p w:rsidR="004E0C88" w:rsidRDefault="004E0C88" w:rsidP="004E0C88">
      <w:pPr>
        <w:pStyle w:val="PargrafodaLista"/>
        <w:numPr>
          <w:ilvl w:val="0"/>
          <w:numId w:val="4"/>
        </w:numPr>
        <w:spacing w:after="160" w:line="259" w:lineRule="auto"/>
        <w:contextualSpacing/>
        <w:jc w:val="both"/>
        <w:rPr>
          <w:rFonts w:ascii="Arial" w:hAnsi="Arial" w:cs="Arial"/>
          <w:sz w:val="24"/>
        </w:rPr>
      </w:pPr>
      <w:r w:rsidRPr="00F21E97">
        <w:rPr>
          <w:rFonts w:ascii="Arial" w:hAnsi="Arial" w:cs="Arial"/>
          <w:sz w:val="24"/>
        </w:rPr>
        <w:t>Encaminhar cópia do Empenho, Nota Fiscal, Comprovante de Recebimento dos Itens, Nota de Liquidação da empresa contratada e Comprovante de Depósito no valor da Nota de Liquidação.</w:t>
      </w:r>
    </w:p>
    <w:p w:rsidR="004E0C88" w:rsidRPr="00F21E97" w:rsidRDefault="004E0C88" w:rsidP="004E0C88">
      <w:pPr>
        <w:jc w:val="both"/>
        <w:rPr>
          <w:rFonts w:ascii="Arial" w:hAnsi="Arial" w:cs="Arial"/>
          <w:sz w:val="8"/>
        </w:rPr>
      </w:pPr>
    </w:p>
    <w:p w:rsidR="004E0C88" w:rsidRDefault="004E0C88" w:rsidP="004E0C88">
      <w:pPr>
        <w:pStyle w:val="PargrafodaLista"/>
        <w:numPr>
          <w:ilvl w:val="0"/>
          <w:numId w:val="4"/>
        </w:numPr>
        <w:spacing w:after="160" w:line="259" w:lineRule="auto"/>
        <w:contextualSpacing/>
        <w:jc w:val="both"/>
        <w:rPr>
          <w:rFonts w:ascii="Arial" w:hAnsi="Arial" w:cs="Arial"/>
          <w:sz w:val="24"/>
        </w:rPr>
      </w:pPr>
      <w:r>
        <w:rPr>
          <w:rFonts w:ascii="Arial" w:hAnsi="Arial" w:cs="Arial"/>
          <w:sz w:val="24"/>
        </w:rPr>
        <w:t>Atualmente q</w:t>
      </w:r>
      <w:r w:rsidRPr="007B74D2">
        <w:rPr>
          <w:rFonts w:ascii="Arial" w:hAnsi="Arial" w:cs="Arial"/>
          <w:sz w:val="24"/>
        </w:rPr>
        <w:t xml:space="preserve">uantos testes </w:t>
      </w:r>
      <w:r>
        <w:rPr>
          <w:rFonts w:ascii="Arial" w:hAnsi="Arial" w:cs="Arial"/>
          <w:sz w:val="24"/>
        </w:rPr>
        <w:t xml:space="preserve">para COVID-19 </w:t>
      </w:r>
      <w:r w:rsidRPr="007B74D2">
        <w:rPr>
          <w:rFonts w:ascii="Arial" w:hAnsi="Arial" w:cs="Arial"/>
          <w:sz w:val="24"/>
        </w:rPr>
        <w:t xml:space="preserve">tem disponíveis em cada Pronto Socorro? </w:t>
      </w:r>
      <w:bookmarkStart w:id="0" w:name="_GoBack"/>
      <w:bookmarkEnd w:id="0"/>
    </w:p>
    <w:p w:rsidR="004E0C88" w:rsidRPr="007B74D2" w:rsidRDefault="004E0C88" w:rsidP="004E0C88">
      <w:pPr>
        <w:pStyle w:val="PargrafodaLista"/>
        <w:jc w:val="both"/>
        <w:rPr>
          <w:rFonts w:ascii="Arial" w:hAnsi="Arial" w:cs="Arial"/>
          <w:sz w:val="24"/>
        </w:rPr>
      </w:pPr>
    </w:p>
    <w:p w:rsidR="004E0C88" w:rsidRDefault="004E0C88" w:rsidP="004E0C88">
      <w:pPr>
        <w:pStyle w:val="PargrafodaLista"/>
        <w:numPr>
          <w:ilvl w:val="0"/>
          <w:numId w:val="4"/>
        </w:numPr>
        <w:spacing w:after="160" w:line="259" w:lineRule="auto"/>
        <w:contextualSpacing/>
        <w:jc w:val="both"/>
        <w:rPr>
          <w:rFonts w:ascii="Arial" w:hAnsi="Arial" w:cs="Arial"/>
          <w:sz w:val="24"/>
        </w:rPr>
      </w:pPr>
      <w:r>
        <w:rPr>
          <w:rFonts w:ascii="Arial" w:hAnsi="Arial" w:cs="Arial"/>
          <w:sz w:val="24"/>
        </w:rPr>
        <w:t>Da quantidade total de testes adquiridos, q</w:t>
      </w:r>
      <w:r w:rsidRPr="007B74D2">
        <w:rPr>
          <w:rFonts w:ascii="Arial" w:hAnsi="Arial" w:cs="Arial"/>
          <w:sz w:val="24"/>
        </w:rPr>
        <w:t xml:space="preserve">uantos testes já foram realizados pelo SUS? Destes testes utilizados, quantos testaram positivos e quantos testaram negativo? </w:t>
      </w:r>
    </w:p>
    <w:p w:rsidR="004E0C88" w:rsidRPr="00173AB8" w:rsidRDefault="004E0C88" w:rsidP="004E0C88">
      <w:pPr>
        <w:jc w:val="both"/>
        <w:rPr>
          <w:rFonts w:ascii="Arial" w:hAnsi="Arial" w:cs="Arial"/>
          <w:sz w:val="10"/>
        </w:rPr>
      </w:pPr>
    </w:p>
    <w:p w:rsidR="004E0C88" w:rsidRDefault="004E0C88" w:rsidP="004E0C88">
      <w:pPr>
        <w:pStyle w:val="PargrafodaLista"/>
        <w:numPr>
          <w:ilvl w:val="0"/>
          <w:numId w:val="4"/>
        </w:numPr>
        <w:spacing w:after="160" w:line="259" w:lineRule="auto"/>
        <w:contextualSpacing/>
        <w:jc w:val="both"/>
        <w:rPr>
          <w:rFonts w:ascii="Arial" w:hAnsi="Arial" w:cs="Arial"/>
          <w:sz w:val="24"/>
        </w:rPr>
      </w:pPr>
      <w:r w:rsidRPr="007B74D2">
        <w:rPr>
          <w:rFonts w:ascii="Arial" w:hAnsi="Arial" w:cs="Arial"/>
          <w:sz w:val="24"/>
        </w:rPr>
        <w:t>Qual critério técnico adotado para uso dos testes rápidos nas unidades do SUS?</w:t>
      </w:r>
    </w:p>
    <w:p w:rsidR="004E0C88" w:rsidRPr="00A33C0A" w:rsidRDefault="004E0C88" w:rsidP="004E0C88">
      <w:pPr>
        <w:pStyle w:val="PargrafodaLista"/>
        <w:rPr>
          <w:rFonts w:ascii="Arial" w:hAnsi="Arial" w:cs="Arial"/>
          <w:sz w:val="24"/>
        </w:rPr>
      </w:pPr>
    </w:p>
    <w:p w:rsidR="004E0C88" w:rsidRDefault="004E0C88" w:rsidP="004E0C88">
      <w:pPr>
        <w:pStyle w:val="PargrafodaLista"/>
        <w:numPr>
          <w:ilvl w:val="0"/>
          <w:numId w:val="4"/>
        </w:numPr>
        <w:spacing w:after="160" w:line="259" w:lineRule="auto"/>
        <w:contextualSpacing/>
        <w:jc w:val="both"/>
        <w:rPr>
          <w:rFonts w:ascii="Arial" w:hAnsi="Arial" w:cs="Arial"/>
          <w:sz w:val="24"/>
        </w:rPr>
      </w:pPr>
      <w:r>
        <w:rPr>
          <w:rFonts w:ascii="Arial" w:hAnsi="Arial" w:cs="Arial"/>
          <w:sz w:val="24"/>
        </w:rPr>
        <w:t>De acordo com os critérios estabelecidos pelo Ministério da Saúde, existem indicações potenciais para realização de testes rápidos, entre eles, destaca – se:</w:t>
      </w:r>
    </w:p>
    <w:p w:rsidR="004E0C88" w:rsidRPr="00A33C0A" w:rsidRDefault="004E0C88" w:rsidP="004E0C88">
      <w:pPr>
        <w:jc w:val="both"/>
        <w:rPr>
          <w:rFonts w:ascii="Arial" w:hAnsi="Arial" w:cs="Arial"/>
          <w:sz w:val="24"/>
        </w:rPr>
      </w:pPr>
      <w:r>
        <w:rPr>
          <w:rFonts w:ascii="Arial" w:hAnsi="Arial" w:cs="Arial"/>
          <w:sz w:val="24"/>
        </w:rPr>
        <w:t xml:space="preserve"> - </w:t>
      </w:r>
      <w:r w:rsidRPr="00A33C0A">
        <w:rPr>
          <w:rFonts w:ascii="Arial" w:hAnsi="Arial" w:cs="Arial"/>
          <w:sz w:val="24"/>
        </w:rPr>
        <w:t>Testagem inicial, em pacientes hospitalizados com mais de set</w:t>
      </w:r>
      <w:r>
        <w:rPr>
          <w:rFonts w:ascii="Arial" w:hAnsi="Arial" w:cs="Arial"/>
          <w:sz w:val="24"/>
        </w:rPr>
        <w:t>e dias de evolução dos sintomas</w:t>
      </w:r>
      <w:r w:rsidRPr="00A33C0A">
        <w:rPr>
          <w:rFonts w:ascii="Arial" w:hAnsi="Arial" w:cs="Arial"/>
          <w:sz w:val="24"/>
        </w:rPr>
        <w:t>;</w:t>
      </w:r>
    </w:p>
    <w:p w:rsidR="004E0C88" w:rsidRDefault="004E0C88" w:rsidP="004E0C88">
      <w:pPr>
        <w:jc w:val="both"/>
        <w:rPr>
          <w:rFonts w:ascii="Arial" w:hAnsi="Arial" w:cs="Arial"/>
          <w:sz w:val="24"/>
        </w:rPr>
      </w:pPr>
      <w:r>
        <w:rPr>
          <w:rFonts w:ascii="Arial" w:hAnsi="Arial" w:cs="Arial"/>
          <w:sz w:val="24"/>
        </w:rPr>
        <w:t xml:space="preserve">- </w:t>
      </w:r>
      <w:r w:rsidRPr="00A33C0A">
        <w:rPr>
          <w:rFonts w:ascii="Arial" w:hAnsi="Arial" w:cs="Arial"/>
          <w:sz w:val="24"/>
        </w:rPr>
        <w:t>Uso em profissionais da saúde e de segurança pública, após o sétimo dia do início dos sintomas, para avaliação da possibilidade de retorno precoce ao trabalho</w:t>
      </w:r>
      <w:r>
        <w:rPr>
          <w:rFonts w:ascii="Arial" w:hAnsi="Arial" w:cs="Arial"/>
          <w:sz w:val="24"/>
        </w:rPr>
        <w:t>;</w:t>
      </w:r>
    </w:p>
    <w:p w:rsidR="004E0C88" w:rsidRDefault="004E0C88" w:rsidP="004E0C88">
      <w:pPr>
        <w:jc w:val="both"/>
        <w:rPr>
          <w:rFonts w:ascii="Arial" w:hAnsi="Arial" w:cs="Arial"/>
          <w:sz w:val="24"/>
        </w:rPr>
      </w:pPr>
      <w:r>
        <w:rPr>
          <w:rFonts w:ascii="Arial" w:hAnsi="Arial" w:cs="Arial"/>
          <w:sz w:val="24"/>
        </w:rPr>
        <w:t>É de notório saber, devido a ampla divulgação dada pela imprensa da região e por diversos questionamentos feitos a este vereador, que vários profissionais da Saúde, denunciam negligência por parte da Secretaria Municipal de Saúde, por não ofertar os testes rápidos aos servidores da linha de frente, que apresentam sintomas para o COVID-19, tendo que recorrer a realização de exames particulares. Levando em consideração estes critérios prioritários estabelecidos pelo Ministério da Saúde, qual o motivo que a Administração não tem disponibilizado testes rápidos para testagem dos servidores da área da Saúde?</w:t>
      </w:r>
    </w:p>
    <w:p w:rsidR="004E0C88" w:rsidRDefault="004E0C88" w:rsidP="004E0C88">
      <w:pPr>
        <w:jc w:val="both"/>
        <w:rPr>
          <w:rFonts w:ascii="Arial" w:hAnsi="Arial" w:cs="Arial"/>
          <w:sz w:val="24"/>
        </w:rPr>
      </w:pPr>
      <w:r>
        <w:rPr>
          <w:rFonts w:ascii="Arial" w:hAnsi="Arial" w:cs="Arial"/>
          <w:sz w:val="24"/>
        </w:rPr>
        <w:t xml:space="preserve"> </w:t>
      </w:r>
    </w:p>
    <w:p w:rsidR="004E0C88" w:rsidRDefault="004E0C88" w:rsidP="004E0C88">
      <w:pPr>
        <w:pStyle w:val="PargrafodaLista"/>
        <w:numPr>
          <w:ilvl w:val="0"/>
          <w:numId w:val="4"/>
        </w:numPr>
        <w:spacing w:after="160" w:line="259" w:lineRule="auto"/>
        <w:contextualSpacing/>
        <w:jc w:val="both"/>
        <w:rPr>
          <w:rFonts w:ascii="Arial" w:hAnsi="Arial" w:cs="Arial"/>
          <w:sz w:val="24"/>
        </w:rPr>
      </w:pPr>
      <w:r>
        <w:rPr>
          <w:rFonts w:ascii="Arial" w:hAnsi="Arial" w:cs="Arial"/>
          <w:sz w:val="24"/>
        </w:rPr>
        <w:t>A Prefeitura Municipal tem ciência que diante a comprovação de omissão ou negligência nos critérios estabelecidos pelo Ministério da Saúde, colocando em riscos os servidores da área da saúde, as autoridades municipais podem responder por Crime de Responsabilidade?</w:t>
      </w:r>
    </w:p>
    <w:p w:rsidR="004E0C88" w:rsidRDefault="004E0C88" w:rsidP="004E0C88">
      <w:pPr>
        <w:pStyle w:val="PargrafodaLista"/>
        <w:jc w:val="both"/>
        <w:rPr>
          <w:rFonts w:ascii="Arial" w:hAnsi="Arial" w:cs="Arial"/>
          <w:sz w:val="24"/>
        </w:rPr>
      </w:pPr>
    </w:p>
    <w:p w:rsidR="004E0C88" w:rsidRDefault="004E0C88" w:rsidP="004E0C88">
      <w:pPr>
        <w:pStyle w:val="PargrafodaLista"/>
        <w:numPr>
          <w:ilvl w:val="0"/>
          <w:numId w:val="4"/>
        </w:numPr>
        <w:spacing w:after="160" w:line="259" w:lineRule="auto"/>
        <w:contextualSpacing/>
        <w:jc w:val="both"/>
        <w:rPr>
          <w:rFonts w:ascii="Arial" w:hAnsi="Arial" w:cs="Arial"/>
          <w:sz w:val="24"/>
        </w:rPr>
      </w:pPr>
      <w:r w:rsidRPr="00BE0155">
        <w:rPr>
          <w:rFonts w:ascii="Arial" w:hAnsi="Arial" w:cs="Arial"/>
          <w:sz w:val="24"/>
        </w:rPr>
        <w:t>Qual critério utilizado para testar os servidores da Saúde que apresentam sintomas gripais e sintomas de COVID-19?</w:t>
      </w:r>
    </w:p>
    <w:p w:rsidR="004E0C88" w:rsidRPr="00BE0155" w:rsidRDefault="004E0C88" w:rsidP="004E0C88">
      <w:pPr>
        <w:pStyle w:val="PargrafodaLista"/>
        <w:rPr>
          <w:rFonts w:ascii="Arial" w:hAnsi="Arial" w:cs="Arial"/>
          <w:sz w:val="24"/>
        </w:rPr>
      </w:pPr>
    </w:p>
    <w:p w:rsidR="004E0C88" w:rsidRDefault="004E0C88" w:rsidP="004E0C88">
      <w:pPr>
        <w:pStyle w:val="PargrafodaLista"/>
        <w:numPr>
          <w:ilvl w:val="0"/>
          <w:numId w:val="4"/>
        </w:numPr>
        <w:spacing w:after="160" w:line="259" w:lineRule="auto"/>
        <w:contextualSpacing/>
        <w:jc w:val="both"/>
        <w:rPr>
          <w:rFonts w:ascii="Arial" w:hAnsi="Arial" w:cs="Arial"/>
          <w:sz w:val="24"/>
        </w:rPr>
      </w:pPr>
      <w:r>
        <w:rPr>
          <w:rFonts w:ascii="Arial" w:hAnsi="Arial" w:cs="Arial"/>
          <w:sz w:val="24"/>
        </w:rPr>
        <w:lastRenderedPageBreak/>
        <w:t xml:space="preserve"> Diversas Prefeituras da nossa região, estão realizando testes em massa dos profissionais da Saúde e da Segurança Pública. A Prefeitura Municipal de Santa Bárbara d’Oeste, tem previsão para realizar testagem em todos os servidores da área da Saúde e da Segurança Pública? Se a resposta for positiva, como isso irá ocorrer? Qual a previsão de realizar esse serviço? Se a resposta for negativa, quais os motivos que levam a Administração Municipal em não adotar os critérios de testagens para estes profissionais? </w:t>
      </w:r>
    </w:p>
    <w:p w:rsidR="004E0C88" w:rsidRPr="00BE0155" w:rsidRDefault="004E0C88" w:rsidP="004E0C88">
      <w:pPr>
        <w:pStyle w:val="PargrafodaLista"/>
        <w:rPr>
          <w:rFonts w:ascii="Arial" w:hAnsi="Arial" w:cs="Arial"/>
          <w:sz w:val="24"/>
        </w:rPr>
      </w:pPr>
    </w:p>
    <w:p w:rsidR="004E0C88" w:rsidRPr="00BE0155" w:rsidRDefault="004E0C88" w:rsidP="004E0C88">
      <w:pPr>
        <w:pStyle w:val="PargrafodaLista"/>
        <w:numPr>
          <w:ilvl w:val="0"/>
          <w:numId w:val="4"/>
        </w:numPr>
        <w:spacing w:after="160" w:line="259" w:lineRule="auto"/>
        <w:contextualSpacing/>
        <w:jc w:val="both"/>
        <w:rPr>
          <w:rFonts w:ascii="Arial" w:hAnsi="Arial" w:cs="Arial"/>
          <w:sz w:val="24"/>
        </w:rPr>
      </w:pPr>
      <w:r w:rsidRPr="00BE0155">
        <w:rPr>
          <w:rFonts w:ascii="Arial" w:hAnsi="Arial" w:cs="Arial"/>
          <w:sz w:val="24"/>
        </w:rPr>
        <w:t xml:space="preserve">Encaminhar </w:t>
      </w:r>
      <w:r>
        <w:rPr>
          <w:rFonts w:ascii="Arial" w:hAnsi="Arial" w:cs="Arial"/>
          <w:sz w:val="24"/>
        </w:rPr>
        <w:t>planilha com relação de testes já realizados em profissionais de Saúde pelo SUS, contendo as informações: Servidor Público ou de Instituição de Saúde Privada, Sexo, Idade, locado em qual unidade de saúde, residente em qual bairro, data das realizações dos testes</w:t>
      </w:r>
      <w:r w:rsidRPr="00BE0155">
        <w:rPr>
          <w:rFonts w:ascii="Arial" w:hAnsi="Arial" w:cs="Arial"/>
          <w:sz w:val="24"/>
        </w:rPr>
        <w:t>.</w:t>
      </w:r>
    </w:p>
    <w:p w:rsidR="004E0C88" w:rsidRPr="00BE0155" w:rsidRDefault="004E0C88" w:rsidP="004E0C88">
      <w:pPr>
        <w:pStyle w:val="PargrafodaLista"/>
        <w:jc w:val="both"/>
        <w:rPr>
          <w:rFonts w:ascii="Arial" w:hAnsi="Arial" w:cs="Arial"/>
          <w:sz w:val="24"/>
        </w:rPr>
      </w:pPr>
    </w:p>
    <w:p w:rsidR="004E0C88" w:rsidRDefault="004E0C88" w:rsidP="004E0C88">
      <w:pPr>
        <w:pStyle w:val="PargrafodaLista"/>
        <w:numPr>
          <w:ilvl w:val="0"/>
          <w:numId w:val="4"/>
        </w:numPr>
        <w:spacing w:after="160" w:line="259" w:lineRule="auto"/>
        <w:contextualSpacing/>
        <w:jc w:val="both"/>
        <w:rPr>
          <w:rFonts w:ascii="Arial" w:hAnsi="Arial" w:cs="Arial"/>
          <w:sz w:val="24"/>
        </w:rPr>
      </w:pPr>
      <w:r w:rsidRPr="00BE0155">
        <w:rPr>
          <w:rFonts w:ascii="Arial" w:hAnsi="Arial" w:cs="Arial"/>
          <w:sz w:val="24"/>
        </w:rPr>
        <w:t>Em análise ao</w:t>
      </w:r>
      <w:r>
        <w:rPr>
          <w:rFonts w:ascii="Arial" w:hAnsi="Arial" w:cs="Arial"/>
          <w:sz w:val="24"/>
        </w:rPr>
        <w:t>s dados do</w:t>
      </w:r>
      <w:r w:rsidRPr="00BE0155">
        <w:rPr>
          <w:rFonts w:ascii="Arial" w:hAnsi="Arial" w:cs="Arial"/>
          <w:sz w:val="24"/>
        </w:rPr>
        <w:t xml:space="preserve"> portal transparência, é notório ausência de informações fundamentais que comprovem a transparência na aquisição dos produtos, tais como </w:t>
      </w:r>
      <w:proofErr w:type="gramStart"/>
      <w:r w:rsidRPr="00BE0155">
        <w:rPr>
          <w:rFonts w:ascii="Arial" w:hAnsi="Arial" w:cs="Arial"/>
          <w:sz w:val="24"/>
        </w:rPr>
        <w:t>"três orçamentos, planilha comparativa de preços, preço médio, termo de referência dos produtos adquiridos.</w:t>
      </w:r>
      <w:proofErr w:type="gramEnd"/>
      <w:r w:rsidRPr="00BE0155">
        <w:rPr>
          <w:rFonts w:ascii="Arial" w:hAnsi="Arial" w:cs="Arial"/>
          <w:sz w:val="24"/>
        </w:rPr>
        <w:t xml:space="preserve"> Por qual motivo essas informações não estão publicadas no por</w:t>
      </w:r>
      <w:r>
        <w:rPr>
          <w:rFonts w:ascii="Arial" w:hAnsi="Arial" w:cs="Arial"/>
          <w:sz w:val="24"/>
        </w:rPr>
        <w:t>tal transparência em formato PDF</w:t>
      </w:r>
      <w:r w:rsidRPr="00BE0155">
        <w:rPr>
          <w:rFonts w:ascii="Arial" w:hAnsi="Arial" w:cs="Arial"/>
          <w:sz w:val="24"/>
        </w:rPr>
        <w:t>, comprovando o trâmite da dispensa de licitação?</w:t>
      </w:r>
    </w:p>
    <w:p w:rsidR="004E0C88" w:rsidRPr="00BE0155" w:rsidRDefault="004E0C88" w:rsidP="004E0C88">
      <w:pPr>
        <w:pStyle w:val="PargrafodaLista"/>
        <w:rPr>
          <w:rFonts w:ascii="Arial" w:hAnsi="Arial" w:cs="Arial"/>
          <w:sz w:val="24"/>
        </w:rPr>
      </w:pPr>
    </w:p>
    <w:p w:rsidR="004E0C88" w:rsidRDefault="004E0C88" w:rsidP="004E0C88">
      <w:pPr>
        <w:pStyle w:val="PargrafodaLista"/>
        <w:numPr>
          <w:ilvl w:val="0"/>
          <w:numId w:val="4"/>
        </w:numPr>
        <w:spacing w:after="160" w:line="259" w:lineRule="auto"/>
        <w:contextualSpacing/>
        <w:jc w:val="both"/>
        <w:rPr>
          <w:rFonts w:ascii="Arial" w:hAnsi="Arial" w:cs="Arial"/>
          <w:sz w:val="24"/>
        </w:rPr>
      </w:pPr>
      <w:r>
        <w:rPr>
          <w:rFonts w:ascii="Arial" w:hAnsi="Arial" w:cs="Arial"/>
          <w:sz w:val="24"/>
        </w:rPr>
        <w:t xml:space="preserve"> Encaminhar cópia do Parecer J</w:t>
      </w:r>
      <w:r w:rsidRPr="00BE0155">
        <w:rPr>
          <w:rFonts w:ascii="Arial" w:hAnsi="Arial" w:cs="Arial"/>
          <w:sz w:val="24"/>
        </w:rPr>
        <w:t>urídico</w:t>
      </w:r>
      <w:r>
        <w:rPr>
          <w:rFonts w:ascii="Arial" w:hAnsi="Arial" w:cs="Arial"/>
          <w:sz w:val="24"/>
        </w:rPr>
        <w:t xml:space="preserve"> da Dispensa de Licitação n°213/2020, Planilha Comparativa de P</w:t>
      </w:r>
      <w:r w:rsidRPr="00BE0155">
        <w:rPr>
          <w:rFonts w:ascii="Arial" w:hAnsi="Arial" w:cs="Arial"/>
          <w:sz w:val="24"/>
        </w:rPr>
        <w:t xml:space="preserve">reços, </w:t>
      </w:r>
      <w:r>
        <w:rPr>
          <w:rFonts w:ascii="Arial" w:hAnsi="Arial" w:cs="Arial"/>
          <w:sz w:val="24"/>
        </w:rPr>
        <w:t>os Três O</w:t>
      </w:r>
      <w:r w:rsidRPr="00BE0155">
        <w:rPr>
          <w:rFonts w:ascii="Arial" w:hAnsi="Arial" w:cs="Arial"/>
          <w:sz w:val="24"/>
        </w:rPr>
        <w:t>rçamentos e Termo de Referência dos kits adquiridos.</w:t>
      </w:r>
    </w:p>
    <w:p w:rsidR="004E0C88" w:rsidRPr="00173AB8" w:rsidRDefault="004E0C88" w:rsidP="004E0C88">
      <w:pPr>
        <w:jc w:val="both"/>
        <w:rPr>
          <w:rFonts w:ascii="Arial" w:hAnsi="Arial" w:cs="Arial"/>
          <w:sz w:val="8"/>
        </w:rPr>
      </w:pPr>
    </w:p>
    <w:p w:rsidR="004E0C88" w:rsidRPr="00173AB8" w:rsidRDefault="004E0C88" w:rsidP="004E0C88">
      <w:pPr>
        <w:pStyle w:val="PargrafodaLista"/>
        <w:numPr>
          <w:ilvl w:val="0"/>
          <w:numId w:val="4"/>
        </w:numPr>
        <w:spacing w:after="160" w:line="259" w:lineRule="auto"/>
        <w:contextualSpacing/>
        <w:jc w:val="both"/>
        <w:rPr>
          <w:rFonts w:ascii="Arial" w:hAnsi="Arial" w:cs="Arial"/>
          <w:sz w:val="24"/>
        </w:rPr>
      </w:pPr>
      <w:r w:rsidRPr="00173AB8">
        <w:rPr>
          <w:rFonts w:ascii="Arial" w:hAnsi="Arial" w:cs="Arial"/>
          <w:sz w:val="24"/>
        </w:rPr>
        <w:t>Os recursos utilizados para aquisição dos kits de teste rápidos</w:t>
      </w:r>
      <w:r>
        <w:rPr>
          <w:rFonts w:ascii="Arial" w:hAnsi="Arial" w:cs="Arial"/>
          <w:sz w:val="24"/>
        </w:rPr>
        <w:t xml:space="preserve"> para COVID-19</w:t>
      </w:r>
      <w:r w:rsidRPr="00173AB8">
        <w:rPr>
          <w:rFonts w:ascii="Arial" w:hAnsi="Arial" w:cs="Arial"/>
          <w:sz w:val="24"/>
        </w:rPr>
        <w:t>, são oriundos do orçamento municipal ou são recursos destinados pelo Govern</w:t>
      </w:r>
      <w:r>
        <w:rPr>
          <w:rFonts w:ascii="Arial" w:hAnsi="Arial" w:cs="Arial"/>
          <w:sz w:val="24"/>
        </w:rPr>
        <w:t xml:space="preserve">o do Estado ou Governo Federal? </w:t>
      </w:r>
      <w:r w:rsidRPr="00173AB8">
        <w:rPr>
          <w:rFonts w:ascii="Arial" w:hAnsi="Arial" w:cs="Arial"/>
          <w:sz w:val="24"/>
        </w:rPr>
        <w:t>Indicar a fonte de receita e indicar a dotação orçamentária utilizada.</w:t>
      </w:r>
    </w:p>
    <w:p w:rsidR="004E0C88" w:rsidRPr="00D0535E" w:rsidRDefault="004E0C88" w:rsidP="004E0C88">
      <w:pPr>
        <w:jc w:val="both"/>
        <w:rPr>
          <w:rFonts w:ascii="Arial" w:hAnsi="Arial" w:cs="Arial"/>
          <w:sz w:val="24"/>
        </w:rPr>
      </w:pPr>
    </w:p>
    <w:p w:rsidR="004E0C88" w:rsidRPr="00D0535E" w:rsidRDefault="004E0C88" w:rsidP="004E0C88">
      <w:pPr>
        <w:jc w:val="both"/>
        <w:rPr>
          <w:rFonts w:ascii="Arial" w:hAnsi="Arial" w:cs="Arial"/>
          <w:sz w:val="24"/>
        </w:rPr>
      </w:pPr>
    </w:p>
    <w:p w:rsidR="00CC1799" w:rsidRPr="00F94A4C" w:rsidRDefault="00CC1799" w:rsidP="00FF3852">
      <w:pPr>
        <w:ind w:firstLine="1440"/>
        <w:jc w:val="both"/>
        <w:rPr>
          <w:rFonts w:ascii="Arial" w:hAnsi="Arial" w:cs="Arial"/>
          <w:sz w:val="22"/>
          <w:szCs w:val="22"/>
        </w:rPr>
      </w:pPr>
    </w:p>
    <w:p w:rsidR="00F84DBF" w:rsidRPr="00F94A4C" w:rsidRDefault="00F84DBF" w:rsidP="00424126">
      <w:pPr>
        <w:jc w:val="center"/>
        <w:outlineLvl w:val="0"/>
        <w:rPr>
          <w:rFonts w:ascii="Arial" w:hAnsi="Arial" w:cs="Arial"/>
          <w:sz w:val="22"/>
          <w:szCs w:val="22"/>
        </w:rPr>
      </w:pPr>
    </w:p>
    <w:p w:rsidR="00FF3852" w:rsidRPr="00F94A4C" w:rsidRDefault="00FF3852" w:rsidP="00424126">
      <w:pPr>
        <w:jc w:val="center"/>
        <w:outlineLvl w:val="0"/>
        <w:rPr>
          <w:rFonts w:ascii="Arial" w:hAnsi="Arial" w:cs="Arial"/>
          <w:sz w:val="22"/>
          <w:szCs w:val="22"/>
        </w:rPr>
      </w:pPr>
      <w:r w:rsidRPr="00F94A4C">
        <w:rPr>
          <w:rFonts w:ascii="Arial" w:hAnsi="Arial" w:cs="Arial"/>
          <w:sz w:val="22"/>
          <w:szCs w:val="22"/>
        </w:rPr>
        <w:t xml:space="preserve">Plenário “Dr. Tancredo Neves”, em </w:t>
      </w:r>
      <w:r w:rsidR="004E0C88">
        <w:rPr>
          <w:rFonts w:ascii="Arial" w:hAnsi="Arial" w:cs="Arial"/>
          <w:sz w:val="22"/>
          <w:szCs w:val="22"/>
        </w:rPr>
        <w:t>23</w:t>
      </w:r>
      <w:r w:rsidR="00424126" w:rsidRPr="00F94A4C">
        <w:rPr>
          <w:rFonts w:ascii="Arial" w:hAnsi="Arial" w:cs="Arial"/>
          <w:sz w:val="22"/>
          <w:szCs w:val="22"/>
        </w:rPr>
        <w:t xml:space="preserve"> de </w:t>
      </w:r>
      <w:r w:rsidR="004E0C88">
        <w:rPr>
          <w:rFonts w:ascii="Arial" w:hAnsi="Arial" w:cs="Arial"/>
          <w:sz w:val="22"/>
          <w:szCs w:val="22"/>
        </w:rPr>
        <w:t>junho</w:t>
      </w:r>
      <w:r w:rsidR="004F683D">
        <w:rPr>
          <w:rFonts w:ascii="Arial" w:hAnsi="Arial" w:cs="Arial"/>
          <w:sz w:val="22"/>
          <w:szCs w:val="22"/>
        </w:rPr>
        <w:t xml:space="preserve"> de 2020</w:t>
      </w:r>
      <w:r w:rsidR="00424126" w:rsidRPr="00F94A4C">
        <w:rPr>
          <w:rFonts w:ascii="Arial" w:hAnsi="Arial" w:cs="Arial"/>
          <w:sz w:val="22"/>
          <w:szCs w:val="22"/>
        </w:rPr>
        <w:t>.</w:t>
      </w:r>
    </w:p>
    <w:p w:rsidR="00FF3852" w:rsidRPr="00F94A4C" w:rsidRDefault="00FF3852" w:rsidP="00FF3852">
      <w:pPr>
        <w:ind w:firstLine="1440"/>
        <w:rPr>
          <w:rFonts w:ascii="Arial" w:hAnsi="Arial" w:cs="Arial"/>
          <w:sz w:val="22"/>
          <w:szCs w:val="22"/>
        </w:rPr>
      </w:pPr>
    </w:p>
    <w:p w:rsidR="00D043B8" w:rsidRPr="00F94A4C" w:rsidRDefault="00D043B8" w:rsidP="00D043B8">
      <w:pPr>
        <w:jc w:val="center"/>
        <w:outlineLvl w:val="0"/>
        <w:rPr>
          <w:rFonts w:ascii="Arial" w:hAnsi="Arial" w:cs="Arial"/>
          <w:b/>
          <w:sz w:val="22"/>
          <w:szCs w:val="22"/>
        </w:rPr>
      </w:pPr>
      <w:r w:rsidRPr="00F94A4C">
        <w:rPr>
          <w:rFonts w:ascii="Arial" w:hAnsi="Arial" w:cs="Arial"/>
          <w:b/>
          <w:sz w:val="22"/>
          <w:szCs w:val="22"/>
        </w:rPr>
        <w:t>JESUS VENDEDOR</w:t>
      </w:r>
    </w:p>
    <w:p w:rsidR="00D043B8" w:rsidRPr="00F94A4C" w:rsidRDefault="00E12AD9" w:rsidP="00D043B8">
      <w:pPr>
        <w:jc w:val="center"/>
        <w:outlineLvl w:val="0"/>
        <w:rPr>
          <w:rFonts w:ascii="Bookman Old Style" w:hAnsi="Bookman Old Style"/>
          <w:sz w:val="22"/>
          <w:szCs w:val="22"/>
        </w:rPr>
      </w:pPr>
      <w:r>
        <w:rPr>
          <w:noProof/>
        </w:rPr>
        <mc:AlternateContent>
          <mc:Choice Requires="wps">
            <w:drawing>
              <wp:anchor distT="0" distB="0" distL="114300" distR="114300" simplePos="0" relativeHeight="251659264" behindDoc="0" locked="0" layoutInCell="1" allowOverlap="1" wp14:anchorId="17A72F69" wp14:editId="03D27EBA">
                <wp:simplePos x="0" y="0"/>
                <wp:positionH relativeFrom="column">
                  <wp:posOffset>2181225</wp:posOffset>
                </wp:positionH>
                <wp:positionV relativeFrom="paragraph">
                  <wp:posOffset>85725</wp:posOffset>
                </wp:positionV>
                <wp:extent cx="1828800" cy="1828800"/>
                <wp:effectExtent l="0" t="0" r="0" b="4445"/>
                <wp:wrapNone/>
                <wp:docPr id="5" name="Caixa de texto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E12AD9" w:rsidRPr="00E12AD9" w:rsidRDefault="00E12AD9" w:rsidP="004E0C88">
                            <w:pPr>
                              <w:outlineLvl w:val="0"/>
                              <w:rPr>
                                <w:rFonts w:ascii="Arial" w:hAnsi="Arial" w:cs="Arial"/>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5="http://schemas.microsoft.com/office/word/2012/wordml">
            <w:pict>
              <v:shapetype w14:anchorId="17A72F69" id="_x0000_t202" coordsize="21600,21600" o:spt="202" path="m,l,21600r21600,l21600,xe">
                <v:stroke joinstyle="miter"/>
                <v:path gradientshapeok="t" o:connecttype="rect"/>
              </v:shapetype>
              <v:shape id="Caixa de texto 5" o:spid="_x0000_s1026" type="#_x0000_t202" style="position:absolute;left:0;text-align:left;margin-left:171.75pt;margin-top:6.75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HamKQIAAFsEAAAOAAAAZHJzL2Uyb0RvYy54bWysVE2P2jAQvVfqf7B8LwEELRsRVpQVVSW0&#10;uxJb7dk4NrEUeyzbkNBf37GTsHTbU9WLM18ez8x7k+V9q2tyFs4rMAWdjMaUCMOhVOZY0B8v208L&#10;SnxgpmQ1GFHQi/D0fvXxw7KxuZhCBXUpHMEkxueNLWgVgs2zzPNKaOZHYIVBpwSnWUDVHbPSsQaz&#10;6zqbjsefswZcaR1w4T1aHzonXaX8UgoenqT0IpC6oFhbSKdL5yGe2WrJ8qNjtlK8L4P9QxWaKYOP&#10;XlM9sMDIyak/UmnFHXiQYcRBZyCl4iL1gN1Mxu+62VfMitQLDsfb65j8/0vLH8/PjqiyoHNKDNMI&#10;0YaplpFSkCDaAGQeZ9RYn2Po3mJwaL9Ci1gPdo/G2HornY5fbIqgH6d9uU4YMxEeLy2mi8UYXRx9&#10;g4L5s7fr1vnwTYAmUSioQwjTZNl550MXOoTE1wxsVV0nGGvzmwFzdhaReNDfjp10FUcptIe2b+8A&#10;5QW7c9BxxFu+VVjBjvnwzBySAqtGoocnPGQNTUGhlyipwP38mz3GI1bopaRBkhXU4BZQUn83iOHd&#10;ZDaLnEzKbP5lioq79RxuPeakN4AsnuBCWZ7EGB/qQZQO9Ctuwzq+iS5mOL5c0DCIm9ARH7eJi/U6&#10;BSELLQs7s7c8po4DjNN9aV+Zsz0EkQePMJCR5e+Q6GLjTW/Xp4B4JJjieLuZIrxRQQYnoPttiyty&#10;q6eot3/C6hcAAAD//wMAUEsDBBQABgAIAAAAIQBKBIfv2wAAAAoBAAAPAAAAZHJzL2Rvd25yZXYu&#10;eG1sTI/BTsMwEETvSPyDtUjcqJ2mrUqIU6ECZ6DwAW68xCHxOordNvD1bE/0tLOa0ezbcjP5Xhxx&#10;jG0gDdlMgUCqg22p0fD58XK3BhGTIWv6QKjhByNsquur0hQ2nOgdj7vUCC6hWBgNLqWhkDLWDr2J&#10;szAgsfcVRm8Sr2Mj7WhOXO57OVdqJb1piS84M+DWYd3tDl7DWvnXrrufv0W/+M2WbvsUnodvrW9v&#10;pscHEAmn9B+GMz6jQ8VM+3AgG0WvIV/kS46ycZ4cWOUZiz07ioWsSnn5QvUHAAD//wMAUEsBAi0A&#10;FAAGAAgAAAAhALaDOJL+AAAA4QEAABMAAAAAAAAAAAAAAAAAAAAAAFtDb250ZW50X1R5cGVzXS54&#10;bWxQSwECLQAUAAYACAAAACEAOP0h/9YAAACUAQAACwAAAAAAAAAAAAAAAAAvAQAAX3JlbHMvLnJl&#10;bHNQSwECLQAUAAYACAAAACEAiJh2pikCAABbBAAADgAAAAAAAAAAAAAAAAAuAgAAZHJzL2Uyb0Rv&#10;Yy54bWxQSwECLQAUAAYACAAAACEASgSH79sAAAAKAQAADwAAAAAAAAAAAAAAAACDBAAAZHJzL2Rv&#10;d25yZXYueG1sUEsFBgAAAAAEAAQA8wAAAIsFAAAAAA==&#10;" filled="f" stroked="f">
                <v:textbox style="mso-fit-shape-to-text:t">
                  <w:txbxContent>
                    <w:p w:rsidR="00E12AD9" w:rsidRPr="00E12AD9" w:rsidRDefault="00E12AD9" w:rsidP="004E0C88">
                      <w:pPr>
                        <w:outlineLvl w:val="0"/>
                        <w:rPr>
                          <w:rFonts w:ascii="Arial" w:hAnsi="Arial" w:cs="Arial"/>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v:textbox>
              </v:shape>
            </w:pict>
          </mc:Fallback>
        </mc:AlternateContent>
      </w:r>
      <w:r w:rsidR="004F683D">
        <w:rPr>
          <w:rFonts w:ascii="Arial" w:hAnsi="Arial" w:cs="Arial"/>
          <w:sz w:val="22"/>
          <w:szCs w:val="22"/>
        </w:rPr>
        <w:t>-Vereador</w:t>
      </w:r>
      <w:r w:rsidR="00D043B8" w:rsidRPr="00F94A4C">
        <w:rPr>
          <w:rFonts w:ascii="Arial" w:hAnsi="Arial" w:cs="Arial"/>
          <w:sz w:val="22"/>
          <w:szCs w:val="22"/>
        </w:rPr>
        <w:t>-</w:t>
      </w:r>
    </w:p>
    <w:p w:rsidR="009F196D" w:rsidRPr="00F94A4C" w:rsidRDefault="004E0C88" w:rsidP="00D043B8">
      <w:pPr>
        <w:jc w:val="center"/>
        <w:rPr>
          <w:rFonts w:ascii="Bookman Old Style" w:hAnsi="Bookman Old Style"/>
          <w:sz w:val="22"/>
          <w:szCs w:val="22"/>
        </w:rPr>
      </w:pPr>
      <w:r>
        <w:rPr>
          <w:rFonts w:ascii="Bookman Old Style" w:hAnsi="Bookman Old Style"/>
          <w:noProof/>
          <w:sz w:val="22"/>
          <w:szCs w:val="22"/>
        </w:rPr>
        <w:drawing>
          <wp:anchor distT="0" distB="0" distL="114300" distR="114300" simplePos="0" relativeHeight="251660288" behindDoc="0" locked="0" layoutInCell="1" allowOverlap="1">
            <wp:simplePos x="0" y="0"/>
            <wp:positionH relativeFrom="column">
              <wp:posOffset>1882140</wp:posOffset>
            </wp:positionH>
            <wp:positionV relativeFrom="paragraph">
              <wp:posOffset>25400</wp:posOffset>
            </wp:positionV>
            <wp:extent cx="1618615" cy="838200"/>
            <wp:effectExtent l="0" t="0" r="635" b="0"/>
            <wp:wrapSquare wrapText="bothSides"/>
            <wp:docPr id="4" name="Imagem 4" descr="Avante - Blog do Chicão Somavi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Avante - Blog do Chicão Somavill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861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D09A6" w:rsidRPr="00F94A4C" w:rsidRDefault="00ED09A6">
      <w:pPr>
        <w:jc w:val="center"/>
        <w:rPr>
          <w:rFonts w:ascii="Bookman Old Style" w:hAnsi="Bookman Old Style"/>
          <w:sz w:val="22"/>
          <w:szCs w:val="22"/>
        </w:rPr>
      </w:pPr>
    </w:p>
    <w:sectPr w:rsidR="00ED09A6" w:rsidRPr="00F94A4C" w:rsidSect="00DC0C07">
      <w:headerReference w:type="default" r:id="rId10"/>
      <w:pgSz w:w="11907" w:h="16840" w:code="9"/>
      <w:pgMar w:top="2552" w:right="1701" w:bottom="1276"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E50" w:rsidRDefault="00A16E50">
      <w:r>
        <w:separator/>
      </w:r>
    </w:p>
  </w:endnote>
  <w:endnote w:type="continuationSeparator" w:id="0">
    <w:p w:rsidR="00A16E50" w:rsidRDefault="00A16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E50" w:rsidRDefault="00A16E50">
      <w:r>
        <w:separator/>
      </w:r>
    </w:p>
  </w:footnote>
  <w:footnote w:type="continuationSeparator" w:id="0">
    <w:p w:rsidR="00A16E50" w:rsidRDefault="00A16E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6D3" w:rsidRDefault="00EA46D3">
    <w:pPr>
      <w:pStyle w:val="Cabealho"/>
    </w:pPr>
    <w:r>
      <w:rPr>
        <w:noProof/>
      </w:rPr>
      <mc:AlternateContent>
        <mc:Choice Requires="wps">
          <w:drawing>
            <wp:anchor distT="0" distB="0" distL="114300" distR="114300" simplePos="0" relativeHeight="251657216" behindDoc="0" locked="0" layoutInCell="1" allowOverlap="1" wp14:anchorId="4DCF5DF9" wp14:editId="2754EEF4">
              <wp:simplePos x="0" y="0"/>
              <wp:positionH relativeFrom="column">
                <wp:posOffset>424180</wp:posOffset>
              </wp:positionH>
              <wp:positionV relativeFrom="paragraph">
                <wp:posOffset>250190</wp:posOffset>
              </wp:positionV>
              <wp:extent cx="5342890" cy="62674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EA46D3" w:rsidRPr="00AE702A" w:rsidRDefault="00EA46D3" w:rsidP="001B478A">
                          <w:pPr>
                            <w:jc w:val="center"/>
                            <w:rPr>
                              <w:rFonts w:ascii="Arial" w:hAnsi="Arial" w:cs="Arial"/>
                              <w:sz w:val="40"/>
                              <w:szCs w:val="40"/>
                            </w:rPr>
                          </w:pPr>
                          <w:r w:rsidRPr="00AE702A">
                            <w:rPr>
                              <w:rFonts w:ascii="Arial" w:hAnsi="Arial" w:cs="Arial"/>
                              <w:sz w:val="40"/>
                              <w:szCs w:val="40"/>
                            </w:rPr>
                            <w:t>Câmara Municipal de Santa Bárbara D´Oeste</w:t>
                          </w:r>
                        </w:p>
                        <w:p w:rsidR="00EA46D3" w:rsidRPr="00D26CB3" w:rsidRDefault="00EA46D3"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w14:anchorId="4DA5A01D" id="_x0000_t202" coordsize="21600,21600" o:spt="202" path="m,l,21600r21600,l21600,xe">
              <v:stroke joinstyle="miter"/>
              <v:path gradientshapeok="t" o:connecttype="rect"/>
            </v:shapetype>
            <v:shape id="Caixa de Texto 2" o:spid="_x0000_s1027"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15VgwIAABUFAAAOAAAAZHJzL2Uyb0RvYy54bWysVNtu2zAMfR+wfxD0nvpSJ02MOkVmJ8OA&#10;7gK0+wBFkmNhsuRJSuxu2L+PkpM03V6KYX6wKZM65KEOdXs3tBIduLFCqwInVzFGXFHNhNoV+Ovj&#10;ZjLHyDqiGJFa8QI/cYvvlm/f3PZdzlPdaMm4QQCibN53BW6c6/IosrThLbFXuuMKnLU2LXGwNLuI&#10;GdIDeiujNI5nUa8N64ym3Fr4W41OvAz4dc2p+1zXljskCwy1ufA24b3172h5S/KdIV0j6LEM8g9V&#10;tEQoSHqGqogjaG/EX1CtoEZbXbsrqttI17WgPHAANkn8B5uHhnQ8cIHm2O7cJvv/YOmnwxeDBCtw&#10;ipEiLRxRScRAEOPokQ9Oo9T3qO9sDqEPHQS74Z0e4KwDX9vda/rNIqXLhqgdXxmj+4YTBjUmfmd0&#10;sXXEsR5k23/UDJKRvdMBaKhN6xsILUGADmf1dD4fqANR+Dm9ztL5AlwUfLN0dpNNQwqSn3Z3xrr3&#10;XLfIGwU2cP4BnRzurfPVkPwU4pMpvRFSBg1IhfoCL6bpdOSlpWDe6cOs2W1LadCBgIo24TnmtZdh&#10;rXCgZSnaAs9j//ggkvturBULtiNCjjZUIpV3Azmo7WiNmvm5iBfr+XqeTbJ0tp5kcVVNVpsym8w2&#10;yc20uq7Kskp++TqTLG8EY1z5Uk/6TbLX6eM4SaPyzgp+QelVzKOXZYQuA6vTN7ALMvAnP2rADdsB&#10;GuK1sdXsCQRh9DibcJeA0WjzA6Me5rLA9vueGI6R/KBAVIsky/wgh0U2vUlhYS4920sPURSgCuww&#10;Gs3SjcO/74zYNZDpJOMVCHEjgkaeqzrKF2YvkDneE364L9ch6vk2W/4G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6&#10;Y15VgwIAABUFAAAOAAAAAAAAAAAAAAAAAC4CAABkcnMvZTJvRG9jLnhtbFBLAQItABQABgAIAAAA&#10;IQArDczD4AAAAAkBAAAPAAAAAAAAAAAAAAAAAN0EAABkcnMvZG93bnJldi54bWxQSwUGAAAAAAQA&#10;BADzAAAA6gUAAAAA&#10;" filled="f" strokecolor="white">
              <v:textbox style="mso-fit-shape-to-text:t">
                <w:txbxContent>
                  <w:p w:rsidR="00EA46D3" w:rsidRPr="00AE702A" w:rsidRDefault="00EA46D3" w:rsidP="001B478A">
                    <w:pPr>
                      <w:jc w:val="center"/>
                      <w:rPr>
                        <w:rFonts w:ascii="Arial" w:hAnsi="Arial" w:cs="Arial"/>
                        <w:sz w:val="40"/>
                        <w:szCs w:val="40"/>
                      </w:rPr>
                    </w:pPr>
                    <w:r w:rsidRPr="00AE702A">
                      <w:rPr>
                        <w:rFonts w:ascii="Arial" w:hAnsi="Arial" w:cs="Arial"/>
                        <w:sz w:val="40"/>
                        <w:szCs w:val="40"/>
                      </w:rPr>
                      <w:t>Câmara Municipal de Santa Bárbara D´Oeste</w:t>
                    </w:r>
                  </w:p>
                  <w:p w:rsidR="00EA46D3" w:rsidRPr="00D26CB3" w:rsidRDefault="00EA46D3"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005FC3C9" wp14:editId="74E6B1E2">
              <wp:simplePos x="0" y="0"/>
              <wp:positionH relativeFrom="column">
                <wp:posOffset>-767080</wp:posOffset>
              </wp:positionH>
              <wp:positionV relativeFrom="paragraph">
                <wp:posOffset>0</wp:posOffset>
              </wp:positionV>
              <wp:extent cx="1217930" cy="124523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930" cy="124523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EA46D3" w:rsidRDefault="00EA46D3">
                          <w:r>
                            <w:rPr>
                              <w:noProof/>
                            </w:rPr>
                            <w:drawing>
                              <wp:inline distT="0" distB="0" distL="0" distR="0" wp14:anchorId="3B2E4A1D" wp14:editId="79DE132C">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xmlns:w15="http://schemas.microsoft.com/office/word/2012/wordml">
          <w:pict>
            <v:shape w14:anchorId="1BA641E9" id="Text Box 4" o:spid="_x0000_s1028" type="#_x0000_t202" style="position:absolute;margin-left:-60.4pt;margin-top:0;width:95.9pt;height:98.05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jl0fgIAABUFAAAOAAAAZHJzL2Uyb0RvYy54bWysVNtu2zAMfR+wfxD0nvpSp02MOkUXJ8OA&#10;3YB2H6BIcixMlgRJjd0N+/dRspOm20sxzA+2ZFKHPOShbm6HTqIDt05oVeHsIsWIK6qZUPsKf3vY&#10;zhYYOU8UI1IrXuEn7vDt6u2bm96UPNetloxbBCDKlb2pcOu9KZPE0ZZ3xF1owxUYG2074mFr9wmz&#10;pAf0TiZ5ml4lvbbMWE25c/C3Ho14FfGbhlP/pWkc90hWGHLz8W3jexfeyeqGlHtLTCvolAb5hyw6&#10;IhQEPUHVxBP0aMVfUJ2gVjvd+Auqu0Q3jaA8cgA2WfoHm/uWGB65QHGcOZXJ/T9Y+vnw1SLBoHcY&#10;KdJBix744NE7PaAiVKc3rgSnewNufoDfwTMwdeajpt8dUnrdErXnd9bqvuWEQXZZOJmcHR1xXADZ&#10;9Z80gzDk0esINDS2C4BQDATo0KWnU2dCKjSEzLPr5SWYKNiyvJjnl/MYg5TH48Y6/57rDoVFhS20&#10;PsKTw0fnQzqkPLqEaEpvhZSx/VKhvsLLeT4fiWkpWDBGlna/W0uLDgQEtI3PFNedu3XCg4yl6Cq8&#10;SMMTnEgZyrFRLK49EXJcQyZSBTOwg9ym1SiXn8t0uVlsFsWsyK82syKt69nddl3MrrbZ9by+rNfr&#10;OvsV8syKshWMcRVSPUo3K14njWmIRtGdxPuCknsN8+RlGrHKwOr4jeyiDkLrRxH4YTdMgoO6BI3s&#10;NHsCYVg9TifcJrBotf2BUQ+TWWEFVwdG8oMCaS2zogiDHDfF/DqHjT237M4tRFEAqrDHaFyu/Tj8&#10;j8aKfQtxjmK+AzluRRTKc06TiGH2IqPpngjDfb6PXs+32eo3AAAA//8DAFBLAwQUAAYACAAAACEA&#10;TQHavt0AAAAIAQAADwAAAGRycy9kb3ducmV2LnhtbEyPwUrDQBCG74LvsIzgrd1sxaoxmyJCodCD&#10;pAr2uM2O2WB2NmS3afL2jic9DcP/8803xWbynRhxiG0gDWqZgUCqg22p0fDxvl08gojJkDVdINQw&#10;Y4RNeX1VmNyGC1U4HlIjGEIxNxpcSn0uZawdehOXoUfi7CsM3iReh0bawVwY7ju5yrK19KYlvuBM&#10;j68O6+/D2WvIjvFT3e/Cnd8fq2qr5Nvs5lHr25vp5RlEwin9leFXn9WhZKdTOJONotOwUKuM3RPT&#10;QHD+oHieuPe0ViDLQv5/oPwBAAD//wMAUEsBAi0AFAAGAAgAAAAhALaDOJL+AAAA4QEAABMAAAAA&#10;AAAAAAAAAAAAAAAAAFtDb250ZW50X1R5cGVzXS54bWxQSwECLQAUAAYACAAAACEAOP0h/9YAAACU&#10;AQAACwAAAAAAAAAAAAAAAAAvAQAAX3JlbHMvLnJlbHNQSwECLQAUAAYACAAAACEAdOo5dH4CAAAV&#10;BQAADgAAAAAAAAAAAAAAAAAuAgAAZHJzL2Uyb0RvYy54bWxQSwECLQAUAAYACAAAACEATQHavt0A&#10;AAAIAQAADwAAAAAAAAAAAAAAAADYBAAAZHJzL2Rvd25yZXYueG1sUEsFBgAAAAAEAAQA8wAAAOIF&#10;AAAAAA==&#10;" filled="f" strokecolor="white">
              <v:textbox style="mso-fit-shape-to-text:t">
                <w:txbxContent>
                  <w:p w:rsidR="00EA46D3" w:rsidRDefault="00EA46D3">
                    <w:r>
                      <w:rPr>
                        <w:noProof/>
                      </w:rPr>
                      <w:drawing>
                        <wp:inline distT="0" distB="0" distL="0" distR="0" wp14:anchorId="6DD4289B" wp14:editId="7F26A73C">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v:textbox>
            </v:shape>
          </w:pict>
        </mc:Fallback>
      </mc:AlternateContent>
    </w: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019742"/>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13a8f9a4b38e4121"/>
                  <a:stretch>
                    <a:fillRect/>
                  </a:stretch>
                </pic:blipFill>
                <pic:spPr>
                  <a:xfrm>
                    <a:off x="0" y="0"/>
                    <a:ext cx="381040" cy="3019742"/>
                  </a:xfrm>
                  <a:prstGeom prst="rect">
                    <a:avLst/>
                  </a:prstGeom>
                </pic:spPr>
              </pic:pic>
            </a:graphicData>
          </a:graphic>
        </wp:anchor>
      </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2D2B31"/>
    <w:multiLevelType w:val="hybridMultilevel"/>
    <w:tmpl w:val="09C293D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B820F36"/>
    <w:multiLevelType w:val="hybridMultilevel"/>
    <w:tmpl w:val="8CCAC8B6"/>
    <w:lvl w:ilvl="0" w:tplc="0416000F">
      <w:start w:val="1"/>
      <w:numFmt w:val="decimal"/>
      <w:lvlText w:val="%1."/>
      <w:lvlJc w:val="left"/>
      <w:pPr>
        <w:ind w:left="1495" w:hanging="360"/>
      </w:p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2">
    <w:nsid w:val="4C477516"/>
    <w:multiLevelType w:val="hybridMultilevel"/>
    <w:tmpl w:val="F01CE75E"/>
    <w:lvl w:ilvl="0" w:tplc="79F6525C">
      <w:start w:val="1"/>
      <w:numFmt w:val="lowerLetter"/>
      <w:lvlText w:val="%1)"/>
      <w:lvlJc w:val="left"/>
      <w:pPr>
        <w:ind w:left="1855" w:hanging="360"/>
      </w:pPr>
    </w:lvl>
    <w:lvl w:ilvl="1" w:tplc="04160019">
      <w:start w:val="1"/>
      <w:numFmt w:val="lowerLetter"/>
      <w:lvlText w:val="%2."/>
      <w:lvlJc w:val="left"/>
      <w:pPr>
        <w:ind w:left="2575" w:hanging="360"/>
      </w:pPr>
    </w:lvl>
    <w:lvl w:ilvl="2" w:tplc="0416001B">
      <w:start w:val="1"/>
      <w:numFmt w:val="lowerRoman"/>
      <w:lvlText w:val="%3."/>
      <w:lvlJc w:val="right"/>
      <w:pPr>
        <w:ind w:left="3295" w:hanging="180"/>
      </w:pPr>
    </w:lvl>
    <w:lvl w:ilvl="3" w:tplc="0416000F">
      <w:start w:val="1"/>
      <w:numFmt w:val="decimal"/>
      <w:lvlText w:val="%4."/>
      <w:lvlJc w:val="left"/>
      <w:pPr>
        <w:ind w:left="4015" w:hanging="360"/>
      </w:pPr>
    </w:lvl>
    <w:lvl w:ilvl="4" w:tplc="04160019">
      <w:start w:val="1"/>
      <w:numFmt w:val="lowerLetter"/>
      <w:lvlText w:val="%5."/>
      <w:lvlJc w:val="left"/>
      <w:pPr>
        <w:ind w:left="4735" w:hanging="360"/>
      </w:pPr>
    </w:lvl>
    <w:lvl w:ilvl="5" w:tplc="0416001B">
      <w:start w:val="1"/>
      <w:numFmt w:val="lowerRoman"/>
      <w:lvlText w:val="%6."/>
      <w:lvlJc w:val="right"/>
      <w:pPr>
        <w:ind w:left="5455" w:hanging="180"/>
      </w:pPr>
    </w:lvl>
    <w:lvl w:ilvl="6" w:tplc="0416000F">
      <w:start w:val="1"/>
      <w:numFmt w:val="decimal"/>
      <w:lvlText w:val="%7."/>
      <w:lvlJc w:val="left"/>
      <w:pPr>
        <w:ind w:left="6175" w:hanging="360"/>
      </w:pPr>
    </w:lvl>
    <w:lvl w:ilvl="7" w:tplc="04160019">
      <w:start w:val="1"/>
      <w:numFmt w:val="lowerLetter"/>
      <w:lvlText w:val="%8."/>
      <w:lvlJc w:val="left"/>
      <w:pPr>
        <w:ind w:left="6895" w:hanging="360"/>
      </w:pPr>
    </w:lvl>
    <w:lvl w:ilvl="8" w:tplc="0416001B">
      <w:start w:val="1"/>
      <w:numFmt w:val="lowerRoman"/>
      <w:lvlText w:val="%9."/>
      <w:lvlJc w:val="right"/>
      <w:pPr>
        <w:ind w:left="7615" w:hanging="180"/>
      </w:pPr>
    </w:lvl>
  </w:abstractNum>
  <w:abstractNum w:abstractNumId="3">
    <w:nsid w:val="5B812EF6"/>
    <w:multiLevelType w:val="hybridMultilevel"/>
    <w:tmpl w:val="5476A354"/>
    <w:lvl w:ilvl="0" w:tplc="30800BDC">
      <w:start w:val="1"/>
      <w:numFmt w:val="decimal"/>
      <w:lvlText w:val="%1-"/>
      <w:lvlJc w:val="left"/>
      <w:pPr>
        <w:ind w:left="1776" w:hanging="360"/>
      </w:pPr>
    </w:lvl>
    <w:lvl w:ilvl="1" w:tplc="04160019">
      <w:start w:val="1"/>
      <w:numFmt w:val="lowerLetter"/>
      <w:lvlText w:val="%2."/>
      <w:lvlJc w:val="left"/>
      <w:pPr>
        <w:ind w:left="2496" w:hanging="360"/>
      </w:pPr>
    </w:lvl>
    <w:lvl w:ilvl="2" w:tplc="0416001B">
      <w:start w:val="1"/>
      <w:numFmt w:val="lowerRoman"/>
      <w:lvlText w:val="%3."/>
      <w:lvlJc w:val="right"/>
      <w:pPr>
        <w:ind w:left="3216" w:hanging="180"/>
      </w:pPr>
    </w:lvl>
    <w:lvl w:ilvl="3" w:tplc="0416000F">
      <w:start w:val="1"/>
      <w:numFmt w:val="decimal"/>
      <w:lvlText w:val="%4."/>
      <w:lvlJc w:val="left"/>
      <w:pPr>
        <w:ind w:left="3936" w:hanging="360"/>
      </w:pPr>
    </w:lvl>
    <w:lvl w:ilvl="4" w:tplc="04160019">
      <w:start w:val="1"/>
      <w:numFmt w:val="lowerLetter"/>
      <w:lvlText w:val="%5."/>
      <w:lvlJc w:val="left"/>
      <w:pPr>
        <w:ind w:left="4656" w:hanging="360"/>
      </w:pPr>
    </w:lvl>
    <w:lvl w:ilvl="5" w:tplc="0416001B">
      <w:start w:val="1"/>
      <w:numFmt w:val="lowerRoman"/>
      <w:lvlText w:val="%6."/>
      <w:lvlJc w:val="right"/>
      <w:pPr>
        <w:ind w:left="5376" w:hanging="180"/>
      </w:pPr>
    </w:lvl>
    <w:lvl w:ilvl="6" w:tplc="0416000F">
      <w:start w:val="1"/>
      <w:numFmt w:val="decimal"/>
      <w:lvlText w:val="%7."/>
      <w:lvlJc w:val="left"/>
      <w:pPr>
        <w:ind w:left="6096" w:hanging="360"/>
      </w:pPr>
    </w:lvl>
    <w:lvl w:ilvl="7" w:tplc="04160019">
      <w:start w:val="1"/>
      <w:numFmt w:val="lowerLetter"/>
      <w:lvlText w:val="%8."/>
      <w:lvlJc w:val="left"/>
      <w:pPr>
        <w:ind w:left="6816" w:hanging="360"/>
      </w:pPr>
    </w:lvl>
    <w:lvl w:ilvl="8" w:tplc="0416001B">
      <w:start w:val="1"/>
      <w:numFmt w:val="lowerRoman"/>
      <w:lvlText w:val="%9."/>
      <w:lvlJc w:val="right"/>
      <w:pPr>
        <w:ind w:left="7536"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0519A"/>
    <w:rsid w:val="00017A84"/>
    <w:rsid w:val="000200A2"/>
    <w:rsid w:val="00021CCF"/>
    <w:rsid w:val="00033E05"/>
    <w:rsid w:val="000955F5"/>
    <w:rsid w:val="000B5CF8"/>
    <w:rsid w:val="000F7175"/>
    <w:rsid w:val="001124C5"/>
    <w:rsid w:val="001127F2"/>
    <w:rsid w:val="00116031"/>
    <w:rsid w:val="001421A7"/>
    <w:rsid w:val="00177045"/>
    <w:rsid w:val="001B478A"/>
    <w:rsid w:val="001D1394"/>
    <w:rsid w:val="001D16CD"/>
    <w:rsid w:val="00221C1D"/>
    <w:rsid w:val="002857E3"/>
    <w:rsid w:val="002B146B"/>
    <w:rsid w:val="003208A3"/>
    <w:rsid w:val="003351D6"/>
    <w:rsid w:val="0033648A"/>
    <w:rsid w:val="00373483"/>
    <w:rsid w:val="003D3AA8"/>
    <w:rsid w:val="003E0C69"/>
    <w:rsid w:val="00406A35"/>
    <w:rsid w:val="00424126"/>
    <w:rsid w:val="00452445"/>
    <w:rsid w:val="00454EAC"/>
    <w:rsid w:val="004753ED"/>
    <w:rsid w:val="0049057E"/>
    <w:rsid w:val="00492428"/>
    <w:rsid w:val="004B3608"/>
    <w:rsid w:val="004B57DB"/>
    <w:rsid w:val="004C67DE"/>
    <w:rsid w:val="004D0C64"/>
    <w:rsid w:val="004E0C88"/>
    <w:rsid w:val="004F683D"/>
    <w:rsid w:val="004F7058"/>
    <w:rsid w:val="005025E9"/>
    <w:rsid w:val="00504A69"/>
    <w:rsid w:val="005663F5"/>
    <w:rsid w:val="00577229"/>
    <w:rsid w:val="005A4132"/>
    <w:rsid w:val="005C1439"/>
    <w:rsid w:val="005C3513"/>
    <w:rsid w:val="005E4176"/>
    <w:rsid w:val="005E64F2"/>
    <w:rsid w:val="00647E95"/>
    <w:rsid w:val="0066552C"/>
    <w:rsid w:val="006E1E40"/>
    <w:rsid w:val="00704F60"/>
    <w:rsid w:val="00705ABB"/>
    <w:rsid w:val="00734655"/>
    <w:rsid w:val="00785A32"/>
    <w:rsid w:val="00794C4F"/>
    <w:rsid w:val="007A66E0"/>
    <w:rsid w:val="007B1241"/>
    <w:rsid w:val="007D5DC8"/>
    <w:rsid w:val="0081622E"/>
    <w:rsid w:val="00820662"/>
    <w:rsid w:val="008435A0"/>
    <w:rsid w:val="008D6E68"/>
    <w:rsid w:val="008F1AAB"/>
    <w:rsid w:val="008F7506"/>
    <w:rsid w:val="0090051C"/>
    <w:rsid w:val="009136A7"/>
    <w:rsid w:val="009328D8"/>
    <w:rsid w:val="009418FC"/>
    <w:rsid w:val="00945E37"/>
    <w:rsid w:val="00956EF3"/>
    <w:rsid w:val="009863B0"/>
    <w:rsid w:val="009F196D"/>
    <w:rsid w:val="00A16E50"/>
    <w:rsid w:val="00A2236D"/>
    <w:rsid w:val="00A461C4"/>
    <w:rsid w:val="00A478D3"/>
    <w:rsid w:val="00A50C2A"/>
    <w:rsid w:val="00A537E3"/>
    <w:rsid w:val="00A71CAF"/>
    <w:rsid w:val="00A7517E"/>
    <w:rsid w:val="00A9035B"/>
    <w:rsid w:val="00A94025"/>
    <w:rsid w:val="00AE702A"/>
    <w:rsid w:val="00AF0F50"/>
    <w:rsid w:val="00B110EF"/>
    <w:rsid w:val="00B350E5"/>
    <w:rsid w:val="00B4503B"/>
    <w:rsid w:val="00B54ED1"/>
    <w:rsid w:val="00B566FA"/>
    <w:rsid w:val="00B90F4E"/>
    <w:rsid w:val="00BF32F4"/>
    <w:rsid w:val="00C2261F"/>
    <w:rsid w:val="00C33ACF"/>
    <w:rsid w:val="00CC0729"/>
    <w:rsid w:val="00CC1799"/>
    <w:rsid w:val="00CD613B"/>
    <w:rsid w:val="00CD6BD3"/>
    <w:rsid w:val="00CE560D"/>
    <w:rsid w:val="00CF7F49"/>
    <w:rsid w:val="00D043B8"/>
    <w:rsid w:val="00D16409"/>
    <w:rsid w:val="00D26CB3"/>
    <w:rsid w:val="00DC0C07"/>
    <w:rsid w:val="00DC7371"/>
    <w:rsid w:val="00E03C5A"/>
    <w:rsid w:val="00E12AD9"/>
    <w:rsid w:val="00E903BB"/>
    <w:rsid w:val="00EA46D3"/>
    <w:rsid w:val="00EB7D7D"/>
    <w:rsid w:val="00EC6D29"/>
    <w:rsid w:val="00ED09A6"/>
    <w:rsid w:val="00ED114B"/>
    <w:rsid w:val="00EE594E"/>
    <w:rsid w:val="00EE7983"/>
    <w:rsid w:val="00F1308B"/>
    <w:rsid w:val="00F15DE4"/>
    <w:rsid w:val="00F16623"/>
    <w:rsid w:val="00F476CC"/>
    <w:rsid w:val="00F55310"/>
    <w:rsid w:val="00F63FB2"/>
    <w:rsid w:val="00F84DBF"/>
    <w:rsid w:val="00F94A4C"/>
    <w:rsid w:val="00FB5842"/>
    <w:rsid w:val="00FC5E3D"/>
    <w:rsid w:val="00FD7D04"/>
    <w:rsid w:val="00FE3FE3"/>
    <w:rsid w:val="00FF04E9"/>
    <w:rsid w:val="00FF38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FF3852"/>
    <w:rPr>
      <w:rFonts w:ascii="Bookman Old Style" w:hAnsi="Bookman Old Style"/>
      <w:b/>
      <w:sz w:val="24"/>
      <w:szCs w:val="24"/>
      <w:u w:val="single"/>
    </w:rPr>
  </w:style>
  <w:style w:type="character" w:customStyle="1" w:styleId="Recuodecorpodetexto2Char">
    <w:name w:val="Recuo de corpo de texto 2 Char"/>
    <w:link w:val="Recuodecorpodetexto2"/>
    <w:rsid w:val="00FF3852"/>
    <w:rPr>
      <w:rFonts w:ascii="Bookman Old Style" w:hAnsi="Bookman Old Style"/>
      <w:sz w:val="24"/>
      <w:szCs w:val="24"/>
    </w:rPr>
  </w:style>
  <w:style w:type="paragraph" w:styleId="Corpodetexto">
    <w:name w:val="Body Text"/>
    <w:basedOn w:val="Normal"/>
    <w:link w:val="CorpodetextoChar"/>
    <w:rsid w:val="00ED114B"/>
    <w:pPr>
      <w:spacing w:after="120"/>
    </w:pPr>
  </w:style>
  <w:style w:type="character" w:customStyle="1" w:styleId="CorpodetextoChar">
    <w:name w:val="Corpo de texto Char"/>
    <w:basedOn w:val="Fontepargpadro"/>
    <w:link w:val="Corpodetexto"/>
    <w:rsid w:val="00ED114B"/>
  </w:style>
  <w:style w:type="paragraph" w:styleId="PargrafodaLista">
    <w:name w:val="List Paragraph"/>
    <w:basedOn w:val="Normal"/>
    <w:uiPriority w:val="34"/>
    <w:qFormat/>
    <w:rsid w:val="00F94A4C"/>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FF3852"/>
    <w:rPr>
      <w:rFonts w:ascii="Bookman Old Style" w:hAnsi="Bookman Old Style"/>
      <w:b/>
      <w:sz w:val="24"/>
      <w:szCs w:val="24"/>
      <w:u w:val="single"/>
    </w:rPr>
  </w:style>
  <w:style w:type="character" w:customStyle="1" w:styleId="Recuodecorpodetexto2Char">
    <w:name w:val="Recuo de corpo de texto 2 Char"/>
    <w:link w:val="Recuodecorpodetexto2"/>
    <w:rsid w:val="00FF3852"/>
    <w:rPr>
      <w:rFonts w:ascii="Bookman Old Style" w:hAnsi="Bookman Old Style"/>
      <w:sz w:val="24"/>
      <w:szCs w:val="24"/>
    </w:rPr>
  </w:style>
  <w:style w:type="paragraph" w:styleId="Corpodetexto">
    <w:name w:val="Body Text"/>
    <w:basedOn w:val="Normal"/>
    <w:link w:val="CorpodetextoChar"/>
    <w:rsid w:val="00ED114B"/>
    <w:pPr>
      <w:spacing w:after="120"/>
    </w:pPr>
  </w:style>
  <w:style w:type="character" w:customStyle="1" w:styleId="CorpodetextoChar">
    <w:name w:val="Corpo de texto Char"/>
    <w:basedOn w:val="Fontepargpadro"/>
    <w:link w:val="Corpodetexto"/>
    <w:rsid w:val="00ED114B"/>
  </w:style>
  <w:style w:type="paragraph" w:styleId="PargrafodaLista">
    <w:name w:val="List Paragraph"/>
    <w:basedOn w:val="Normal"/>
    <w:uiPriority w:val="34"/>
    <w:qFormat/>
    <w:rsid w:val="00F94A4C"/>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961380224">
      <w:bodyDiv w:val="1"/>
      <w:marLeft w:val="0"/>
      <w:marRight w:val="0"/>
      <w:marTop w:val="0"/>
      <w:marBottom w:val="0"/>
      <w:divBdr>
        <w:top w:val="none" w:sz="0" w:space="0" w:color="auto"/>
        <w:left w:val="none" w:sz="0" w:space="0" w:color="auto"/>
        <w:bottom w:val="none" w:sz="0" w:space="0" w:color="auto"/>
        <w:right w:val="none" w:sz="0" w:space="0" w:color="auto"/>
      </w:divBdr>
    </w:div>
    <w:div w:id="1005786966">
      <w:bodyDiv w:val="1"/>
      <w:marLeft w:val="0"/>
      <w:marRight w:val="0"/>
      <w:marTop w:val="0"/>
      <w:marBottom w:val="0"/>
      <w:divBdr>
        <w:top w:val="none" w:sz="0" w:space="0" w:color="auto"/>
        <w:left w:val="none" w:sz="0" w:space="0" w:color="auto"/>
        <w:bottom w:val="none" w:sz="0" w:space="0" w:color="auto"/>
        <w:right w:val="none" w:sz="0" w:space="0" w:color="auto"/>
      </w:divBdr>
    </w:div>
    <w:div w:id="1129124882">
      <w:bodyDiv w:val="1"/>
      <w:marLeft w:val="0"/>
      <w:marRight w:val="0"/>
      <w:marTop w:val="0"/>
      <w:marBottom w:val="0"/>
      <w:divBdr>
        <w:top w:val="none" w:sz="0" w:space="0" w:color="auto"/>
        <w:left w:val="none" w:sz="0" w:space="0" w:color="auto"/>
        <w:bottom w:val="none" w:sz="0" w:space="0" w:color="auto"/>
        <w:right w:val="none" w:sz="0" w:space="0" w:color="auto"/>
      </w:divBdr>
    </w:div>
    <w:div w:id="1520269616">
      <w:bodyDiv w:val="1"/>
      <w:marLeft w:val="0"/>
      <w:marRight w:val="0"/>
      <w:marTop w:val="0"/>
      <w:marBottom w:val="0"/>
      <w:divBdr>
        <w:top w:val="none" w:sz="0" w:space="0" w:color="auto"/>
        <w:left w:val="none" w:sz="0" w:space="0" w:color="auto"/>
        <w:bottom w:val="none" w:sz="0" w:space="0" w:color="auto"/>
        <w:right w:val="none" w:sz="0" w:space="0" w:color="auto"/>
      </w:divBdr>
    </w:div>
    <w:div w:id="1543520062">
      <w:bodyDiv w:val="1"/>
      <w:marLeft w:val="0"/>
      <w:marRight w:val="0"/>
      <w:marTop w:val="0"/>
      <w:marBottom w:val="0"/>
      <w:divBdr>
        <w:top w:val="none" w:sz="0" w:space="0" w:color="auto"/>
        <w:left w:val="none" w:sz="0" w:space="0" w:color="auto"/>
        <w:bottom w:val="none" w:sz="0" w:space="0" w:color="auto"/>
        <w:right w:val="none" w:sz="0" w:space="0" w:color="auto"/>
      </w:divBdr>
    </w:div>
    <w:div w:id="1648129505">
      <w:bodyDiv w:val="1"/>
      <w:marLeft w:val="0"/>
      <w:marRight w:val="0"/>
      <w:marTop w:val="0"/>
      <w:marBottom w:val="0"/>
      <w:divBdr>
        <w:top w:val="none" w:sz="0" w:space="0" w:color="auto"/>
        <w:left w:val="none" w:sz="0" w:space="0" w:color="auto"/>
        <w:bottom w:val="none" w:sz="0" w:space="0" w:color="auto"/>
        <w:right w:val="none" w:sz="0" w:space="0" w:color="auto"/>
      </w:divBdr>
    </w:div>
    <w:div w:id="1741323771">
      <w:bodyDiv w:val="1"/>
      <w:marLeft w:val="0"/>
      <w:marRight w:val="0"/>
      <w:marTop w:val="0"/>
      <w:marBottom w:val="0"/>
      <w:divBdr>
        <w:top w:val="none" w:sz="0" w:space="0" w:color="auto"/>
        <w:left w:val="none" w:sz="0" w:space="0" w:color="auto"/>
        <w:bottom w:val="none" w:sz="0" w:space="0" w:color="auto"/>
        <w:right w:val="none" w:sz="0" w:space="0" w:color="auto"/>
      </w:divBdr>
    </w:div>
    <w:div w:id="1792699311">
      <w:bodyDiv w:val="1"/>
      <w:marLeft w:val="0"/>
      <w:marRight w:val="0"/>
      <w:marTop w:val="0"/>
      <w:marBottom w:val="0"/>
      <w:divBdr>
        <w:top w:val="none" w:sz="0" w:space="0" w:color="auto"/>
        <w:left w:val="none" w:sz="0" w:space="0" w:color="auto"/>
        <w:bottom w:val="none" w:sz="0" w:space="0" w:color="auto"/>
        <w:right w:val="none" w:sz="0" w:space="0" w:color="auto"/>
      </w:divBdr>
    </w:div>
    <w:div w:id="1870097313">
      <w:bodyDiv w:val="1"/>
      <w:marLeft w:val="0"/>
      <w:marRight w:val="0"/>
      <w:marTop w:val="0"/>
      <w:marBottom w:val="0"/>
      <w:divBdr>
        <w:top w:val="none" w:sz="0" w:space="0" w:color="auto"/>
        <w:left w:val="none" w:sz="0" w:space="0" w:color="auto"/>
        <w:bottom w:val="none" w:sz="0" w:space="0" w:color="auto"/>
        <w:right w:val="none" w:sz="0" w:space="0" w:color="auto"/>
      </w:divBdr>
    </w:div>
    <w:div w:id="2078816654">
      <w:bodyDiv w:val="1"/>
      <w:marLeft w:val="0"/>
      <w:marRight w:val="0"/>
      <w:marTop w:val="0"/>
      <w:marBottom w:val="0"/>
      <w:divBdr>
        <w:top w:val="none" w:sz="0" w:space="0" w:color="auto"/>
        <w:left w:val="none" w:sz="0" w:space="0" w:color="auto"/>
        <w:bottom w:val="none" w:sz="0" w:space="0" w:color="auto"/>
        <w:right w:val="none" w:sz="0" w:space="0" w:color="auto"/>
      </w:divBdr>
    </w:div>
    <w:div w:id="209200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1.xml" Id="rId10" /><Relationship Type="http://schemas.microsoft.com/office/2007/relationships/stylesWithEffects" Target="stylesWithEffects.xml" Id="rId4" /><Relationship Type="http://schemas.openxmlformats.org/officeDocument/2006/relationships/image" Target="media/image1.png" Id="rId9" /><Relationship Type="http://schemas.openxmlformats.org/officeDocument/2006/relationships/image" Target="/word/media/c7c16329-1b95-4a3b-9d8e-42c3acf3d01e.png" Id="R75b9fa0a835d4a3e" /></Relationships>
</file>

<file path=word/_rels/header1.xml.rels>&#65279;<?xml version="1.0" encoding="utf-8"?><Relationships xmlns="http://schemas.openxmlformats.org/package/2006/relationships"><Relationship Type="http://schemas.openxmlformats.org/officeDocument/2006/relationships/image" Target="media/image20.jpeg" Id="rId2" /><Relationship Type="http://schemas.openxmlformats.org/officeDocument/2006/relationships/image" Target="media/image2.jpeg" Id="rId1" /><Relationship Type="http://schemas.openxmlformats.org/officeDocument/2006/relationships/image" Target="/word/media/c7c16329-1b95-4a3b-9d8e-42c3acf3d01e.png" Id="R13a8f9a4b38e4121"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FCE20-4A73-4A42-8E5C-E65A232B9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871</Words>
  <Characters>4705</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5565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Henrique Macedo Guimarães</cp:lastModifiedBy>
  <cp:revision>3</cp:revision>
  <cp:lastPrinted>2018-07-02T17:46:00Z</cp:lastPrinted>
  <dcterms:created xsi:type="dcterms:W3CDTF">2020-06-23T15:11:00Z</dcterms:created>
  <dcterms:modified xsi:type="dcterms:W3CDTF">2020-06-23T15:32:00Z</dcterms:modified>
</cp:coreProperties>
</file>