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133ABD">
        <w:rPr>
          <w:rFonts w:ascii="Arial" w:hAnsi="Arial" w:cs="Arial"/>
        </w:rPr>
        <w:t>02816</w:t>
      </w:r>
      <w:r>
        <w:rPr>
          <w:rFonts w:ascii="Arial" w:hAnsi="Arial" w:cs="Arial"/>
        </w:rPr>
        <w:t>/</w:t>
      </w:r>
      <w:r w:rsidR="00133ABD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Pr="005468C8" w:rsidRDefault="00AC1A54" w:rsidP="00E16EAA">
      <w:pPr>
        <w:ind w:left="4536"/>
        <w:jc w:val="both"/>
        <w:rPr>
          <w:rFonts w:ascii="Arial" w:hAnsi="Arial" w:cs="Arial"/>
          <w:sz w:val="24"/>
          <w:szCs w:val="24"/>
        </w:rPr>
      </w:pPr>
      <w:r w:rsidRPr="005468C8">
        <w:rPr>
          <w:rFonts w:ascii="Arial" w:hAnsi="Arial" w:cs="Arial"/>
          <w:sz w:val="24"/>
          <w:szCs w:val="24"/>
        </w:rPr>
        <w:t xml:space="preserve">Sugere ao Poder Executivo Municipal </w:t>
      </w:r>
      <w:r w:rsidR="00082C70" w:rsidRPr="005468C8">
        <w:rPr>
          <w:rFonts w:ascii="Arial" w:hAnsi="Arial" w:cs="Arial"/>
          <w:sz w:val="24"/>
          <w:szCs w:val="24"/>
        </w:rPr>
        <w:t>providências</w:t>
      </w:r>
      <w:r w:rsidR="00621FE9" w:rsidRPr="005468C8">
        <w:rPr>
          <w:rFonts w:ascii="Arial" w:hAnsi="Arial" w:cs="Arial"/>
          <w:sz w:val="24"/>
          <w:szCs w:val="24"/>
        </w:rPr>
        <w:t xml:space="preserve"> quanto a retirada de mato na área do </w:t>
      </w:r>
      <w:r w:rsidR="005468C8">
        <w:rPr>
          <w:rFonts w:ascii="Arial" w:hAnsi="Arial" w:cs="Arial"/>
          <w:sz w:val="24"/>
          <w:szCs w:val="24"/>
        </w:rPr>
        <w:t xml:space="preserve">campo de </w:t>
      </w:r>
      <w:r w:rsidR="00621FE9" w:rsidRPr="005468C8">
        <w:rPr>
          <w:rFonts w:ascii="Arial" w:hAnsi="Arial" w:cs="Arial"/>
          <w:sz w:val="24"/>
          <w:szCs w:val="24"/>
        </w:rPr>
        <w:t>boch</w:t>
      </w:r>
      <w:r w:rsidR="005468C8">
        <w:rPr>
          <w:rFonts w:ascii="Arial" w:hAnsi="Arial" w:cs="Arial"/>
          <w:sz w:val="24"/>
          <w:szCs w:val="24"/>
        </w:rPr>
        <w:t>a</w:t>
      </w:r>
      <w:r w:rsidR="00E46A03">
        <w:rPr>
          <w:rFonts w:ascii="Arial" w:hAnsi="Arial" w:cs="Arial"/>
          <w:sz w:val="24"/>
          <w:szCs w:val="24"/>
        </w:rPr>
        <w:t xml:space="preserve"> do Bairro Siqueira Campos</w:t>
      </w:r>
      <w:r w:rsidR="003B65ED" w:rsidRPr="005468C8">
        <w:rPr>
          <w:rFonts w:ascii="Arial" w:hAnsi="Arial" w:cs="Arial"/>
          <w:sz w:val="24"/>
          <w:szCs w:val="24"/>
        </w:rPr>
        <w:t xml:space="preserve">. </w:t>
      </w:r>
    </w:p>
    <w:p w:rsidR="00AC1A54" w:rsidRPr="005468C8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16EAA" w:rsidRDefault="00E16EA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6EAA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1A41F8">
        <w:rPr>
          <w:rFonts w:ascii="Arial" w:hAnsi="Arial" w:cs="Arial"/>
          <w:bCs/>
          <w:sz w:val="24"/>
          <w:szCs w:val="24"/>
        </w:rPr>
        <w:t>provid</w:t>
      </w:r>
      <w:r w:rsidR="00052F6D">
        <w:rPr>
          <w:rFonts w:ascii="Arial" w:hAnsi="Arial" w:cs="Arial"/>
          <w:bCs/>
          <w:sz w:val="24"/>
          <w:szCs w:val="24"/>
        </w:rPr>
        <w:t xml:space="preserve">ências </w:t>
      </w:r>
      <w:r w:rsidR="005468C8">
        <w:rPr>
          <w:rFonts w:ascii="Arial" w:hAnsi="Arial" w:cs="Arial"/>
          <w:bCs/>
          <w:sz w:val="24"/>
          <w:szCs w:val="24"/>
        </w:rPr>
        <w:t>quanto a retirada de mato na área do campo de bocha.</w:t>
      </w:r>
    </w:p>
    <w:p w:rsidR="00052F6D" w:rsidRDefault="00052F6D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CE6EC6" w:rsidP="009F422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A capinação no </w:t>
      </w:r>
      <w:r w:rsidR="005468C8">
        <w:rPr>
          <w:rFonts w:ascii="Arial" w:hAnsi="Arial" w:cs="Arial"/>
        </w:rPr>
        <w:t xml:space="preserve">campo de bocha </w:t>
      </w:r>
      <w:r>
        <w:rPr>
          <w:rFonts w:ascii="Arial" w:hAnsi="Arial" w:cs="Arial"/>
        </w:rPr>
        <w:t xml:space="preserve">do Bairro Siqueira Campos </w:t>
      </w:r>
      <w:r w:rsidR="005468C8">
        <w:rPr>
          <w:rFonts w:ascii="Arial" w:hAnsi="Arial" w:cs="Arial"/>
        </w:rPr>
        <w:t xml:space="preserve">se faz necessária </w:t>
      </w:r>
      <w:r>
        <w:rPr>
          <w:rFonts w:ascii="Arial" w:hAnsi="Arial" w:cs="Arial"/>
        </w:rPr>
        <w:t>devido a situação de abandono que se encontra o local.</w:t>
      </w:r>
    </w:p>
    <w:p w:rsidR="00CA07ED" w:rsidRDefault="00CA07ED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3B65ED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</w:t>
      </w:r>
      <w:r w:rsidR="003B65ED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</w:t>
      </w:r>
      <w:r w:rsidR="00CA07ED">
        <w:rPr>
          <w:rFonts w:ascii="Arial" w:hAnsi="Arial" w:cs="Arial"/>
          <w:sz w:val="24"/>
          <w:szCs w:val="24"/>
        </w:rPr>
        <w:t>013.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CA07ED">
        <w:rPr>
          <w:rFonts w:ascii="Arial" w:hAnsi="Arial" w:cs="Arial"/>
          <w:b/>
          <w:sz w:val="24"/>
          <w:szCs w:val="24"/>
        </w:rPr>
        <w:t>uca Bortolucci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474" w:rsidRDefault="00A63474">
      <w:r>
        <w:separator/>
      </w:r>
    </w:p>
  </w:endnote>
  <w:endnote w:type="continuationSeparator" w:id="0">
    <w:p w:rsidR="00A63474" w:rsidRDefault="00A63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474" w:rsidRDefault="00A63474">
      <w:r>
        <w:separator/>
      </w:r>
    </w:p>
  </w:footnote>
  <w:footnote w:type="continuationSeparator" w:id="0">
    <w:p w:rsidR="00A63474" w:rsidRDefault="00A634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40E00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140E00" w:rsidRPr="00140E00" w:rsidRDefault="00140E00" w:rsidP="00140E00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140E00">
                  <w:rPr>
                    <w:rFonts w:ascii="Arial" w:hAnsi="Arial" w:cs="Arial"/>
                    <w:b/>
                  </w:rPr>
                  <w:t>PROTOCOLO Nº: 05002/2013     DATA: 02/05/2013     HORA: 16:39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2132"/>
    <w:rsid w:val="00017A84"/>
    <w:rsid w:val="00031E12"/>
    <w:rsid w:val="00052F6D"/>
    <w:rsid w:val="00082C70"/>
    <w:rsid w:val="00133ABD"/>
    <w:rsid w:val="00140E00"/>
    <w:rsid w:val="001A41F8"/>
    <w:rsid w:val="001B478A"/>
    <w:rsid w:val="001D1394"/>
    <w:rsid w:val="00296439"/>
    <w:rsid w:val="0031362A"/>
    <w:rsid w:val="0033648A"/>
    <w:rsid w:val="00373483"/>
    <w:rsid w:val="003B65ED"/>
    <w:rsid w:val="003D3AA8"/>
    <w:rsid w:val="00422369"/>
    <w:rsid w:val="00454EAC"/>
    <w:rsid w:val="0049057E"/>
    <w:rsid w:val="004A120E"/>
    <w:rsid w:val="004B57DB"/>
    <w:rsid w:val="004C67DE"/>
    <w:rsid w:val="00536A12"/>
    <w:rsid w:val="005468C8"/>
    <w:rsid w:val="00621FE9"/>
    <w:rsid w:val="006B02CF"/>
    <w:rsid w:val="006B647A"/>
    <w:rsid w:val="00700990"/>
    <w:rsid w:val="00705ABB"/>
    <w:rsid w:val="0099246C"/>
    <w:rsid w:val="009F196D"/>
    <w:rsid w:val="009F4225"/>
    <w:rsid w:val="00A5789E"/>
    <w:rsid w:val="00A63474"/>
    <w:rsid w:val="00A71CAF"/>
    <w:rsid w:val="00A9035B"/>
    <w:rsid w:val="00A97EB8"/>
    <w:rsid w:val="00AC1A54"/>
    <w:rsid w:val="00AE702A"/>
    <w:rsid w:val="00B510C0"/>
    <w:rsid w:val="00B905A9"/>
    <w:rsid w:val="00BD0306"/>
    <w:rsid w:val="00C1059D"/>
    <w:rsid w:val="00C16671"/>
    <w:rsid w:val="00CA07ED"/>
    <w:rsid w:val="00CD613B"/>
    <w:rsid w:val="00CE6EC6"/>
    <w:rsid w:val="00CF7F49"/>
    <w:rsid w:val="00D26CB3"/>
    <w:rsid w:val="00E1546C"/>
    <w:rsid w:val="00E16EAA"/>
    <w:rsid w:val="00E46A03"/>
    <w:rsid w:val="00E84AA3"/>
    <w:rsid w:val="00E903BB"/>
    <w:rsid w:val="00EB7D7D"/>
    <w:rsid w:val="00EE7983"/>
    <w:rsid w:val="00F13616"/>
    <w:rsid w:val="00F16623"/>
    <w:rsid w:val="00F96B4C"/>
    <w:rsid w:val="00FD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549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2014-01-14T17:06:00Z</dcterms:created>
  <dcterms:modified xsi:type="dcterms:W3CDTF">2014-01-14T17:06:00Z</dcterms:modified>
</cp:coreProperties>
</file>