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0C74A8">
        <w:rPr>
          <w:rFonts w:ascii="Arial" w:hAnsi="Arial" w:cs="Arial"/>
        </w:rPr>
        <w:t>00820</w:t>
      </w:r>
      <w:r>
        <w:rPr>
          <w:rFonts w:ascii="Arial" w:hAnsi="Arial" w:cs="Arial"/>
        </w:rPr>
        <w:t>/</w:t>
      </w:r>
      <w:r w:rsidR="000C74A8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B16CC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B16CCA">
        <w:rPr>
          <w:rFonts w:ascii="Arial" w:hAnsi="Arial" w:cs="Arial"/>
          <w:sz w:val="24"/>
          <w:szCs w:val="24"/>
        </w:rPr>
        <w:t>comercialização do veneno conhecido com</w:t>
      </w:r>
      <w:r w:rsidR="003C74CD">
        <w:rPr>
          <w:rFonts w:ascii="Arial" w:hAnsi="Arial" w:cs="Arial"/>
          <w:sz w:val="24"/>
          <w:szCs w:val="24"/>
        </w:rPr>
        <w:t>o</w:t>
      </w:r>
      <w:r w:rsidR="00B16CCA">
        <w:rPr>
          <w:rFonts w:ascii="Arial" w:hAnsi="Arial" w:cs="Arial"/>
          <w:sz w:val="24"/>
          <w:szCs w:val="24"/>
        </w:rPr>
        <w:t xml:space="preserve"> “chumbinho” em nosso município.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B16CCA">
        <w:rPr>
          <w:rFonts w:ascii="Arial" w:hAnsi="Arial" w:cs="Arial"/>
          <w:sz w:val="24"/>
          <w:szCs w:val="24"/>
        </w:rPr>
        <w:t>, conforme notícia do Jornal Diário (09/07/2013 pag. 4), vários cachorros e pássaros foram envenenados e mortos pelo “chumbinho” no Conjunto Habitacional Roberto Romano, pois foi encontrado “chumbinho” no vômito de um cachorro;</w:t>
      </w:r>
      <w:r>
        <w:rPr>
          <w:rFonts w:ascii="Arial" w:hAnsi="Arial" w:cs="Arial"/>
          <w:sz w:val="24"/>
          <w:szCs w:val="24"/>
        </w:rPr>
        <w:t xml:space="preserve"> </w:t>
      </w:r>
    </w:p>
    <w:p w:rsidR="00B16CCA" w:rsidRDefault="00B16CC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</w:t>
      </w:r>
      <w:r w:rsidR="00B16CCA">
        <w:rPr>
          <w:rFonts w:ascii="Arial" w:hAnsi="Arial" w:cs="Arial"/>
          <w:sz w:val="24"/>
          <w:szCs w:val="24"/>
        </w:rPr>
        <w:t>que, o “chumbinho” é um derivado de agrotóxico utilizado em área agrícola para combater pragas de solo, e a venda a varejo foi proibida pelo Governo Federal, podendo ser comercializado somente a clientes diretos e com controle de estoque;</w:t>
      </w:r>
    </w:p>
    <w:p w:rsidR="00B16CCA" w:rsidRDefault="00B16CC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B16CCA">
        <w:rPr>
          <w:rFonts w:ascii="Arial" w:hAnsi="Arial" w:cs="Arial"/>
          <w:sz w:val="24"/>
          <w:szCs w:val="24"/>
        </w:rPr>
        <w:t>, os estabelecimentos comerciais que forem flagrados vendendo o produto podem ser interditados, e além da autuação sanitária, o comerciante está sujeito à sanções criminais</w:t>
      </w:r>
      <w:r w:rsidR="00320E5D">
        <w:rPr>
          <w:rFonts w:ascii="Arial" w:hAnsi="Arial" w:cs="Arial"/>
          <w:sz w:val="24"/>
          <w:szCs w:val="24"/>
        </w:rPr>
        <w:t>, e matar animais também é crime;</w:t>
      </w:r>
      <w:r>
        <w:rPr>
          <w:rFonts w:ascii="Arial" w:hAnsi="Arial" w:cs="Arial"/>
          <w:sz w:val="24"/>
          <w:szCs w:val="24"/>
        </w:rPr>
        <w:t xml:space="preserve"> </w:t>
      </w:r>
    </w:p>
    <w:p w:rsidR="00B16CCA" w:rsidRDefault="00B16CC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6CCA" w:rsidRDefault="00B16CC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B16CCA">
        <w:rPr>
          <w:rFonts w:ascii="Arial" w:hAnsi="Arial" w:cs="Arial"/>
          <w:sz w:val="24"/>
          <w:szCs w:val="24"/>
        </w:rPr>
        <w:t xml:space="preserve"> A prefeitura tem conhecimento de lojas agropecuárias de nosso município que vendem o “chumbinho” sem nenhuma exigência?</w:t>
      </w:r>
      <w:r>
        <w:rPr>
          <w:rFonts w:ascii="Arial" w:hAnsi="Arial" w:cs="Arial"/>
          <w:sz w:val="24"/>
          <w:szCs w:val="24"/>
        </w:rPr>
        <w:t xml:space="preserve"> </w:t>
      </w:r>
    </w:p>
    <w:p w:rsidR="00B16CCA" w:rsidRDefault="00B16CC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0E5D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 Caso resposta positiva</w:t>
      </w:r>
      <w:r w:rsidR="00B16CC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quais</w:t>
      </w:r>
      <w:r w:rsidR="00B16CCA">
        <w:rPr>
          <w:rFonts w:ascii="Arial" w:hAnsi="Arial" w:cs="Arial"/>
          <w:sz w:val="24"/>
          <w:szCs w:val="24"/>
        </w:rPr>
        <w:t xml:space="preserve"> as providências que o poder público tem tomado contra essa prática no comércio local ?</w:t>
      </w:r>
    </w:p>
    <w:p w:rsidR="00320E5D" w:rsidRDefault="00320E5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0E5D" w:rsidRDefault="00320E5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Qual  o orgão responsável para fazer a fiscalização ?</w:t>
      </w:r>
    </w:p>
    <w:p w:rsidR="00320E5D" w:rsidRDefault="00320E5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320E5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4ª)</w:t>
      </w:r>
      <w:r w:rsidR="00FF385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O poder público tem divulgado o disque denúncia para a comercialização do “chumbinho” ?</w:t>
      </w:r>
    </w:p>
    <w:p w:rsidR="00B16CCA" w:rsidRDefault="00B16CC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6CCA" w:rsidRDefault="00B16CC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REQUERIMENTO Nº $NUMERO$/$ANO$ - pg. 02/02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49D0" w:rsidRDefault="00E749D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0E5D" w:rsidRDefault="00320E5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Outras informações que se julgar necessárias.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0E5D" w:rsidRDefault="00320E5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320E5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320E5D">
        <w:rPr>
          <w:rFonts w:ascii="Arial" w:hAnsi="Arial" w:cs="Arial"/>
          <w:sz w:val="24"/>
          <w:szCs w:val="24"/>
        </w:rPr>
        <w:t>julh</w:t>
      </w:r>
      <w:r>
        <w:rPr>
          <w:rFonts w:ascii="Arial" w:hAnsi="Arial" w:cs="Arial"/>
          <w:sz w:val="24"/>
          <w:szCs w:val="24"/>
        </w:rPr>
        <w:t>o de 2.0</w:t>
      </w:r>
      <w:r w:rsidR="00320E5D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320E5D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E50" w:rsidRDefault="006B6E50">
      <w:r>
        <w:separator/>
      </w:r>
    </w:p>
  </w:endnote>
  <w:endnote w:type="continuationSeparator" w:id="0">
    <w:p w:rsidR="006B6E50" w:rsidRDefault="006B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E50" w:rsidRDefault="006B6E50">
      <w:r>
        <w:separator/>
      </w:r>
    </w:p>
  </w:footnote>
  <w:footnote w:type="continuationSeparator" w:id="0">
    <w:p w:rsidR="006B6E50" w:rsidRDefault="006B6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E5D" w:rsidRDefault="00DF36E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F36EF" w:rsidRPr="00DF36EF" w:rsidRDefault="00DF36EF" w:rsidP="00DF36E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F36EF">
                  <w:rPr>
                    <w:rFonts w:ascii="Arial" w:hAnsi="Arial" w:cs="Arial"/>
                    <w:b/>
                  </w:rPr>
                  <w:t>PROTOCOLO Nº: 07615/2013     DATA: 26/07/2013     HORA: 14:08     USUÁRIO: REINALDO</w:t>
                </w:r>
              </w:p>
            </w:txbxContent>
          </v:textbox>
          <w10:wrap anchorx="margin" anchory="margin"/>
        </v:shape>
      </w:pict>
    </w:r>
    <w:r w:rsidR="00320E5D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320E5D" w:rsidRPr="00AE702A" w:rsidRDefault="00320E5D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320E5D" w:rsidRPr="00D26CB3" w:rsidRDefault="00320E5D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320E5D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320E5D" w:rsidRDefault="00320E5D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70F22"/>
    <w:rsid w:val="000842C3"/>
    <w:rsid w:val="000C74A8"/>
    <w:rsid w:val="00114070"/>
    <w:rsid w:val="001B478A"/>
    <w:rsid w:val="001D1394"/>
    <w:rsid w:val="00320E5D"/>
    <w:rsid w:val="0033648A"/>
    <w:rsid w:val="00373483"/>
    <w:rsid w:val="003C74CD"/>
    <w:rsid w:val="003D3AA8"/>
    <w:rsid w:val="00454EAC"/>
    <w:rsid w:val="0049057E"/>
    <w:rsid w:val="004B57DB"/>
    <w:rsid w:val="004C67DE"/>
    <w:rsid w:val="006B6E50"/>
    <w:rsid w:val="00705ABB"/>
    <w:rsid w:val="00755B18"/>
    <w:rsid w:val="007B1241"/>
    <w:rsid w:val="009F196D"/>
    <w:rsid w:val="00A71CAF"/>
    <w:rsid w:val="00A9035B"/>
    <w:rsid w:val="00AE702A"/>
    <w:rsid w:val="00B16CCA"/>
    <w:rsid w:val="00CD613B"/>
    <w:rsid w:val="00CF7F49"/>
    <w:rsid w:val="00D26CB3"/>
    <w:rsid w:val="00DF36EF"/>
    <w:rsid w:val="00E749D0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1497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2013-07-26T14:41:00Z</cp:lastPrinted>
  <dcterms:created xsi:type="dcterms:W3CDTF">2014-01-14T16:50:00Z</dcterms:created>
  <dcterms:modified xsi:type="dcterms:W3CDTF">2014-01-14T16:50:00Z</dcterms:modified>
</cp:coreProperties>
</file>