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AE62A" w14:textId="77777777"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52C92BA" w14:textId="77777777"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05CF9F" w14:textId="77777777"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BFAEFBD" w14:textId="1879406E" w:rsidR="00EF1582" w:rsidRPr="004E353A" w:rsidRDefault="00EF1582" w:rsidP="00E91E77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E91E77">
        <w:rPr>
          <w:rFonts w:ascii="Arial" w:hAnsi="Arial" w:cs="Arial"/>
          <w:sz w:val="24"/>
          <w:szCs w:val="24"/>
        </w:rPr>
        <w:t>ao médico barbarense</w:t>
      </w:r>
      <w:r w:rsidR="00BA057F">
        <w:rPr>
          <w:rFonts w:ascii="Arial" w:hAnsi="Arial" w:cs="Arial"/>
          <w:sz w:val="24"/>
          <w:szCs w:val="24"/>
        </w:rPr>
        <w:t xml:space="preserve"> </w:t>
      </w:r>
      <w:r w:rsidR="00E91E77" w:rsidRPr="00E91E77">
        <w:rPr>
          <w:rFonts w:ascii="Arial" w:hAnsi="Arial" w:cs="Arial"/>
          <w:sz w:val="24"/>
          <w:szCs w:val="24"/>
        </w:rPr>
        <w:t>Rafael Azevedo Maychak</w:t>
      </w:r>
      <w:r w:rsidR="00E91E77">
        <w:rPr>
          <w:rFonts w:ascii="Arial" w:hAnsi="Arial" w:cs="Arial"/>
          <w:sz w:val="24"/>
          <w:szCs w:val="24"/>
        </w:rPr>
        <w:t xml:space="preserve">, </w:t>
      </w:r>
      <w:r w:rsidR="00E91E77" w:rsidRPr="00E91E77">
        <w:rPr>
          <w:rFonts w:ascii="Arial" w:hAnsi="Arial" w:cs="Arial"/>
          <w:sz w:val="24"/>
          <w:szCs w:val="24"/>
        </w:rPr>
        <w:t>pós-graduado em Radiologia e Medicina do trabalho</w:t>
      </w:r>
      <w:r w:rsidR="00E91E77">
        <w:rPr>
          <w:rFonts w:ascii="Arial" w:hAnsi="Arial" w:cs="Arial"/>
          <w:sz w:val="24"/>
          <w:szCs w:val="24"/>
        </w:rPr>
        <w:t>.</w:t>
      </w:r>
    </w:p>
    <w:p w14:paraId="54CBEB7E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E1625B4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14:paraId="22B13792" w14:textId="77777777"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03AD92F7" w14:textId="77777777"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4EBC6AD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431B67C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EB4B004" w14:textId="1285FE5F" w:rsidR="00BA057F" w:rsidRDefault="00EF1582" w:rsidP="009C29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BA057F" w:rsidRPr="004E353A">
        <w:rPr>
          <w:rFonts w:ascii="Arial" w:hAnsi="Arial" w:cs="Arial"/>
          <w:sz w:val="24"/>
          <w:szCs w:val="24"/>
        </w:rPr>
        <w:t>que;</w:t>
      </w:r>
      <w:r w:rsidR="00BA057F">
        <w:rPr>
          <w:rFonts w:ascii="Arial" w:hAnsi="Arial" w:cs="Arial"/>
          <w:sz w:val="24"/>
          <w:szCs w:val="24"/>
        </w:rPr>
        <w:t xml:space="preserve"> </w:t>
      </w:r>
      <w:r w:rsidR="009C299D">
        <w:rPr>
          <w:rFonts w:ascii="Arial" w:hAnsi="Arial" w:cs="Arial"/>
          <w:sz w:val="24"/>
          <w:szCs w:val="24"/>
        </w:rPr>
        <w:t>é g</w:t>
      </w:r>
      <w:r w:rsidR="009C299D" w:rsidRPr="009C299D">
        <w:rPr>
          <w:rFonts w:ascii="Arial" w:hAnsi="Arial" w:cs="Arial"/>
          <w:sz w:val="24"/>
          <w:szCs w:val="24"/>
        </w:rPr>
        <w:t>radua</w:t>
      </w:r>
      <w:r w:rsidR="009C299D">
        <w:rPr>
          <w:rFonts w:ascii="Arial" w:hAnsi="Arial" w:cs="Arial"/>
          <w:sz w:val="24"/>
          <w:szCs w:val="24"/>
        </w:rPr>
        <w:t>do</w:t>
      </w:r>
      <w:r w:rsidR="009C299D" w:rsidRPr="009C299D">
        <w:rPr>
          <w:rFonts w:ascii="Arial" w:hAnsi="Arial" w:cs="Arial"/>
          <w:sz w:val="24"/>
          <w:szCs w:val="24"/>
        </w:rPr>
        <w:t xml:space="preserve"> em Medicina</w:t>
      </w:r>
      <w:r w:rsidR="009C299D">
        <w:rPr>
          <w:rFonts w:ascii="Arial" w:hAnsi="Arial" w:cs="Arial"/>
          <w:sz w:val="24"/>
          <w:szCs w:val="24"/>
        </w:rPr>
        <w:t xml:space="preserve"> pela </w:t>
      </w:r>
      <w:r w:rsidR="009C299D" w:rsidRPr="009C299D">
        <w:rPr>
          <w:rFonts w:ascii="Arial" w:hAnsi="Arial" w:cs="Arial"/>
          <w:sz w:val="24"/>
          <w:szCs w:val="24"/>
        </w:rPr>
        <w:t xml:space="preserve">Universidade de Ribeirão Preto – </w:t>
      </w:r>
      <w:r w:rsidR="004206EF" w:rsidRPr="009C299D">
        <w:rPr>
          <w:rFonts w:ascii="Arial" w:hAnsi="Arial" w:cs="Arial"/>
          <w:sz w:val="24"/>
          <w:szCs w:val="24"/>
        </w:rPr>
        <w:t>UNAERP</w:t>
      </w:r>
      <w:r w:rsidR="004206EF">
        <w:rPr>
          <w:rFonts w:ascii="Arial" w:hAnsi="Arial" w:cs="Arial"/>
          <w:sz w:val="24"/>
          <w:szCs w:val="24"/>
        </w:rPr>
        <w:t>;</w:t>
      </w:r>
    </w:p>
    <w:p w14:paraId="4443F757" w14:textId="77777777" w:rsidR="004E7053" w:rsidRDefault="004E7053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CAFB60" w14:textId="6F4AB73E" w:rsidR="00BA057F" w:rsidRDefault="00BA057F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0DDF43" w14:textId="772FE65C" w:rsidR="00914D03" w:rsidRPr="00914D03" w:rsidRDefault="00914D03" w:rsidP="00914D03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</w:t>
      </w:r>
      <w:r w:rsidRPr="00914D03">
        <w:rPr>
          <w:rFonts w:ascii="Arial" w:eastAsia="Calibri" w:hAnsi="Arial" w:cs="Arial"/>
          <w:sz w:val="24"/>
          <w:szCs w:val="24"/>
          <w:lang w:eastAsia="en-US"/>
        </w:rPr>
        <w:t>CONSIDERANDO que; Pós-graduado em Medicina do Trabalho pela Faculdade de Medicina de São Jose do Rio Preto – FAMERP;</w:t>
      </w:r>
    </w:p>
    <w:p w14:paraId="43E67BCE" w14:textId="7C28662C" w:rsidR="00914D03" w:rsidRDefault="00914D03" w:rsidP="00914D0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4E4AC1B" w14:textId="77777777" w:rsidR="00914D03" w:rsidRPr="00BA057F" w:rsidRDefault="00914D03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392B4870" w14:textId="4ACAC768" w:rsidR="00EF1582" w:rsidRDefault="00BA057F" w:rsidP="009C29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BA0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CONSIDERANDO que; </w:t>
      </w:r>
      <w:r w:rsidR="009C299D">
        <w:rPr>
          <w:rFonts w:ascii="Arial" w:hAnsi="Arial" w:cs="Arial"/>
          <w:sz w:val="24"/>
          <w:szCs w:val="24"/>
        </w:rPr>
        <w:t xml:space="preserve">atuou como </w:t>
      </w:r>
      <w:r w:rsidR="009C299D" w:rsidRPr="009C299D">
        <w:rPr>
          <w:rFonts w:ascii="Arial" w:hAnsi="Arial" w:cs="Arial"/>
          <w:sz w:val="24"/>
          <w:szCs w:val="24"/>
        </w:rPr>
        <w:t>médico radiologista</w:t>
      </w:r>
      <w:r w:rsidR="009C299D">
        <w:rPr>
          <w:rFonts w:ascii="Arial" w:hAnsi="Arial" w:cs="Arial"/>
          <w:sz w:val="24"/>
          <w:szCs w:val="24"/>
        </w:rPr>
        <w:t xml:space="preserve"> na S</w:t>
      </w:r>
      <w:r w:rsidR="009C299D" w:rsidRPr="009C299D">
        <w:rPr>
          <w:rFonts w:ascii="Arial" w:hAnsi="Arial" w:cs="Arial"/>
          <w:sz w:val="24"/>
          <w:szCs w:val="24"/>
        </w:rPr>
        <w:t xml:space="preserve">anta </w:t>
      </w:r>
      <w:r w:rsidR="009C299D">
        <w:rPr>
          <w:rFonts w:ascii="Arial" w:hAnsi="Arial" w:cs="Arial"/>
          <w:sz w:val="24"/>
          <w:szCs w:val="24"/>
        </w:rPr>
        <w:t>C</w:t>
      </w:r>
      <w:r w:rsidR="009C299D" w:rsidRPr="009C299D">
        <w:rPr>
          <w:rFonts w:ascii="Arial" w:hAnsi="Arial" w:cs="Arial"/>
          <w:sz w:val="24"/>
          <w:szCs w:val="24"/>
        </w:rPr>
        <w:t xml:space="preserve">asa </w:t>
      </w:r>
      <w:r w:rsidR="009C299D">
        <w:rPr>
          <w:rFonts w:ascii="Arial" w:hAnsi="Arial" w:cs="Arial"/>
          <w:sz w:val="24"/>
          <w:szCs w:val="24"/>
        </w:rPr>
        <w:t>– Hospital S</w:t>
      </w:r>
      <w:r w:rsidR="009C299D" w:rsidRPr="009C299D">
        <w:rPr>
          <w:rFonts w:ascii="Arial" w:hAnsi="Arial" w:cs="Arial"/>
          <w:sz w:val="24"/>
          <w:szCs w:val="24"/>
        </w:rPr>
        <w:t xml:space="preserve">anta </w:t>
      </w:r>
      <w:r w:rsidR="004206EF">
        <w:rPr>
          <w:rFonts w:ascii="Arial" w:hAnsi="Arial" w:cs="Arial"/>
          <w:sz w:val="24"/>
          <w:szCs w:val="24"/>
        </w:rPr>
        <w:t>B</w:t>
      </w:r>
      <w:r w:rsidR="004206EF" w:rsidRPr="009C299D">
        <w:rPr>
          <w:rFonts w:ascii="Arial" w:hAnsi="Arial" w:cs="Arial"/>
          <w:sz w:val="24"/>
          <w:szCs w:val="24"/>
        </w:rPr>
        <w:t>árbara;</w:t>
      </w:r>
    </w:p>
    <w:p w14:paraId="71190CF6" w14:textId="77777777" w:rsidR="009C299D" w:rsidRDefault="009C299D" w:rsidP="009C29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963118" w14:textId="77777777" w:rsidR="004E7053" w:rsidRPr="000A43EC" w:rsidRDefault="004E7053" w:rsidP="004206E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3AB2B22" w14:textId="764DBB17" w:rsidR="004E7053" w:rsidRDefault="00EF1582" w:rsidP="009C29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BA057F" w:rsidRPr="004E353A">
        <w:rPr>
          <w:rFonts w:ascii="Arial" w:hAnsi="Arial" w:cs="Arial"/>
          <w:sz w:val="24"/>
          <w:szCs w:val="24"/>
        </w:rPr>
        <w:t>que</w:t>
      </w:r>
      <w:r w:rsidR="00BA057F">
        <w:rPr>
          <w:rFonts w:ascii="Arial" w:hAnsi="Arial" w:cs="Arial"/>
          <w:sz w:val="24"/>
          <w:szCs w:val="24"/>
        </w:rPr>
        <w:t xml:space="preserve">; </w:t>
      </w:r>
      <w:r w:rsidR="009C299D">
        <w:rPr>
          <w:rFonts w:ascii="Arial" w:hAnsi="Arial" w:cs="Arial"/>
          <w:sz w:val="24"/>
          <w:szCs w:val="24"/>
        </w:rPr>
        <w:t xml:space="preserve">é </w:t>
      </w:r>
      <w:r w:rsidR="009C299D" w:rsidRPr="009C299D">
        <w:rPr>
          <w:rFonts w:ascii="Arial" w:hAnsi="Arial" w:cs="Arial"/>
          <w:sz w:val="24"/>
          <w:szCs w:val="24"/>
        </w:rPr>
        <w:t>médico ultrassonografista e sócio proprietário</w:t>
      </w:r>
      <w:r w:rsidR="009C299D">
        <w:rPr>
          <w:rFonts w:ascii="Arial" w:hAnsi="Arial" w:cs="Arial"/>
          <w:sz w:val="24"/>
          <w:szCs w:val="24"/>
        </w:rPr>
        <w:t xml:space="preserve"> </w:t>
      </w:r>
      <w:r w:rsidR="004206EF" w:rsidRPr="009C299D">
        <w:rPr>
          <w:rFonts w:ascii="Arial" w:hAnsi="Arial" w:cs="Arial"/>
          <w:sz w:val="24"/>
          <w:szCs w:val="24"/>
        </w:rPr>
        <w:t xml:space="preserve">VIDA IMAGEM </w:t>
      </w:r>
      <w:r w:rsidR="004206EF">
        <w:rPr>
          <w:rFonts w:ascii="Arial" w:hAnsi="Arial" w:cs="Arial"/>
          <w:sz w:val="24"/>
          <w:szCs w:val="24"/>
        </w:rPr>
        <w:t xml:space="preserve">E </w:t>
      </w:r>
      <w:r w:rsidR="004206EF" w:rsidRPr="009C299D">
        <w:rPr>
          <w:rFonts w:ascii="Arial" w:hAnsi="Arial" w:cs="Arial"/>
          <w:sz w:val="24"/>
          <w:szCs w:val="24"/>
        </w:rPr>
        <w:t>MULTIVIDA</w:t>
      </w:r>
      <w:r w:rsidR="004206EF">
        <w:rPr>
          <w:rFonts w:ascii="Arial" w:hAnsi="Arial" w:cs="Arial"/>
          <w:sz w:val="24"/>
          <w:szCs w:val="24"/>
        </w:rPr>
        <w:t xml:space="preserve">, </w:t>
      </w:r>
      <w:r w:rsidR="00914D03">
        <w:rPr>
          <w:rFonts w:ascii="Arial" w:hAnsi="Arial" w:cs="Arial"/>
          <w:sz w:val="24"/>
          <w:szCs w:val="24"/>
        </w:rPr>
        <w:t>nas cidades</w:t>
      </w:r>
      <w:r w:rsidR="004206EF">
        <w:rPr>
          <w:rFonts w:ascii="Arial" w:hAnsi="Arial" w:cs="Arial"/>
          <w:sz w:val="24"/>
          <w:szCs w:val="24"/>
        </w:rPr>
        <w:t xml:space="preserve"> de Santa Bárbara e Nova Odessa; </w:t>
      </w:r>
    </w:p>
    <w:p w14:paraId="0A10A8D4" w14:textId="77777777" w:rsidR="004E7053" w:rsidRPr="004E7053" w:rsidRDefault="004E7053" w:rsidP="004E705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47C1B3" w14:textId="475E3F9C"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BA057F" w:rsidRPr="004E353A">
        <w:rPr>
          <w:rFonts w:ascii="Arial" w:hAnsi="Arial" w:cs="Arial"/>
          <w:sz w:val="24"/>
          <w:szCs w:val="24"/>
        </w:rPr>
        <w:t>que</w:t>
      </w:r>
      <w:r w:rsidR="004E7053">
        <w:rPr>
          <w:rFonts w:ascii="Arial" w:hAnsi="Arial" w:cs="Arial"/>
          <w:sz w:val="24"/>
          <w:szCs w:val="24"/>
        </w:rPr>
        <w:t>;</w:t>
      </w:r>
      <w:r w:rsidR="00BA057F">
        <w:rPr>
          <w:rFonts w:ascii="Arial" w:hAnsi="Arial" w:cs="Arial"/>
          <w:sz w:val="24"/>
          <w:szCs w:val="24"/>
        </w:rPr>
        <w:t xml:space="preserve"> </w:t>
      </w:r>
      <w:r w:rsidR="004206EF">
        <w:rPr>
          <w:rFonts w:ascii="Arial" w:hAnsi="Arial" w:cs="Arial"/>
          <w:sz w:val="24"/>
          <w:szCs w:val="24"/>
        </w:rPr>
        <w:t xml:space="preserve">participou e participa de diversos congressos com a finalidade de se especializar e trazer qualidade de vida aos pacientes; </w:t>
      </w:r>
    </w:p>
    <w:p w14:paraId="761492B8" w14:textId="77777777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301C6977" w14:textId="4D06D724" w:rsidR="00614A3F" w:rsidRDefault="00614A3F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4C086770" w14:textId="0C6C066D" w:rsidR="004E7053" w:rsidRDefault="00614A3F" w:rsidP="004206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4206EF">
        <w:rPr>
          <w:rFonts w:ascii="Arial" w:hAnsi="Arial" w:cs="Arial"/>
          <w:sz w:val="24"/>
          <w:szCs w:val="24"/>
        </w:rPr>
        <w:t xml:space="preserve">é co – autor em diversos trabalhos apresentados em </w:t>
      </w:r>
      <w:r w:rsidR="004206EF" w:rsidRPr="004206EF">
        <w:rPr>
          <w:rFonts w:ascii="Arial" w:hAnsi="Arial" w:cs="Arial"/>
          <w:sz w:val="24"/>
          <w:szCs w:val="24"/>
        </w:rPr>
        <w:t>Congresso</w:t>
      </w:r>
      <w:r w:rsidR="004206EF">
        <w:rPr>
          <w:rFonts w:ascii="Arial" w:hAnsi="Arial" w:cs="Arial"/>
          <w:sz w:val="24"/>
          <w:szCs w:val="24"/>
        </w:rPr>
        <w:t>s</w:t>
      </w:r>
      <w:r w:rsidR="004206EF" w:rsidRPr="004206EF">
        <w:rPr>
          <w:rFonts w:ascii="Arial" w:hAnsi="Arial" w:cs="Arial"/>
          <w:sz w:val="24"/>
          <w:szCs w:val="24"/>
        </w:rPr>
        <w:t xml:space="preserve"> Brasileiro</w:t>
      </w:r>
      <w:r w:rsidR="004206EF">
        <w:rPr>
          <w:rFonts w:ascii="Arial" w:hAnsi="Arial" w:cs="Arial"/>
          <w:sz w:val="24"/>
          <w:szCs w:val="24"/>
        </w:rPr>
        <w:t>s</w:t>
      </w:r>
      <w:r w:rsidR="004206EF" w:rsidRPr="004206EF">
        <w:rPr>
          <w:rFonts w:ascii="Arial" w:hAnsi="Arial" w:cs="Arial"/>
          <w:sz w:val="24"/>
          <w:szCs w:val="24"/>
        </w:rPr>
        <w:t xml:space="preserve"> de Radiologia e </w:t>
      </w:r>
      <w:r w:rsidR="004206EF" w:rsidRPr="004206EF">
        <w:rPr>
          <w:rFonts w:ascii="Arial" w:hAnsi="Arial" w:cs="Arial"/>
          <w:sz w:val="24"/>
          <w:szCs w:val="24"/>
        </w:rPr>
        <w:t>Latino-americano</w:t>
      </w:r>
      <w:r w:rsidR="004206EF">
        <w:rPr>
          <w:rFonts w:ascii="Arial" w:hAnsi="Arial" w:cs="Arial"/>
          <w:sz w:val="24"/>
          <w:szCs w:val="24"/>
        </w:rPr>
        <w:t>s</w:t>
      </w:r>
      <w:r w:rsidR="004206EF" w:rsidRPr="004206EF">
        <w:rPr>
          <w:rFonts w:ascii="Arial" w:hAnsi="Arial" w:cs="Arial"/>
          <w:sz w:val="24"/>
          <w:szCs w:val="24"/>
        </w:rPr>
        <w:t xml:space="preserve"> de Radiologia Pediátrica</w:t>
      </w:r>
      <w:r w:rsidR="004206EF">
        <w:rPr>
          <w:rFonts w:ascii="Arial" w:hAnsi="Arial" w:cs="Arial"/>
          <w:sz w:val="24"/>
          <w:szCs w:val="24"/>
        </w:rPr>
        <w:t xml:space="preserve">, Mama entre outros; </w:t>
      </w:r>
    </w:p>
    <w:p w14:paraId="512D16F0" w14:textId="77777777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D06D623" w14:textId="3D9877F0" w:rsidR="004206EF" w:rsidRDefault="004E7053" w:rsidP="004206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4206EF">
        <w:rPr>
          <w:rFonts w:ascii="Arial" w:hAnsi="Arial" w:cs="Arial"/>
          <w:sz w:val="24"/>
          <w:szCs w:val="24"/>
        </w:rPr>
        <w:t xml:space="preserve">atualmente é médico no </w:t>
      </w:r>
      <w:r w:rsidR="004206EF" w:rsidRPr="004206EF">
        <w:rPr>
          <w:rFonts w:ascii="Arial" w:hAnsi="Arial" w:cs="Arial"/>
          <w:sz w:val="24"/>
          <w:szCs w:val="24"/>
        </w:rPr>
        <w:t>HAPVIDA – ARACAJU</w:t>
      </w:r>
      <w:r w:rsidR="004206EF">
        <w:rPr>
          <w:rFonts w:ascii="Arial" w:hAnsi="Arial" w:cs="Arial"/>
          <w:sz w:val="24"/>
          <w:szCs w:val="24"/>
        </w:rPr>
        <w:t xml:space="preserve"> – </w:t>
      </w:r>
      <w:r w:rsidR="004206EF" w:rsidRPr="004206EF">
        <w:rPr>
          <w:rFonts w:ascii="Arial" w:hAnsi="Arial" w:cs="Arial"/>
          <w:sz w:val="24"/>
          <w:szCs w:val="24"/>
        </w:rPr>
        <w:t>SE</w:t>
      </w:r>
      <w:r w:rsidR="004206EF">
        <w:rPr>
          <w:rFonts w:ascii="Arial" w:hAnsi="Arial" w:cs="Arial"/>
          <w:sz w:val="24"/>
          <w:szCs w:val="24"/>
        </w:rPr>
        <w:t>, desde o ano de 2018;</w:t>
      </w:r>
    </w:p>
    <w:p w14:paraId="7CD62F01" w14:textId="77777777" w:rsidR="004206EF" w:rsidRPr="004206EF" w:rsidRDefault="004206EF" w:rsidP="004206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51A1BA" w14:textId="6A1AA3B7" w:rsidR="004206EF" w:rsidRPr="004206EF" w:rsidRDefault="004206EF" w:rsidP="004206E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BFA3452" w14:textId="77777777" w:rsidR="00914D03" w:rsidRDefault="00914D03" w:rsidP="004206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7A0DFC36" w14:textId="77777777" w:rsidR="00914D03" w:rsidRDefault="00914D03" w:rsidP="00914D03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</w:t>
      </w:r>
    </w:p>
    <w:p w14:paraId="3C07C67D" w14:textId="77777777" w:rsidR="00914D03" w:rsidRDefault="00914D03" w:rsidP="00914D03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3B7DC7E2" w14:textId="77777777" w:rsidR="00914D03" w:rsidRDefault="00914D03" w:rsidP="00914D03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760AFD31" w14:textId="77777777" w:rsidR="00914D03" w:rsidRDefault="00914D03" w:rsidP="00914D03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298F1D3A" w14:textId="77FFC8B8" w:rsidR="00914D03" w:rsidRDefault="00914D03" w:rsidP="00914D03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Pr="00914D03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também</w:t>
      </w:r>
      <w:r w:rsidRPr="00914D03">
        <w:rPr>
          <w:rFonts w:ascii="Arial" w:eastAsia="Calibri" w:hAnsi="Arial" w:cs="Arial"/>
          <w:sz w:val="24"/>
          <w:szCs w:val="24"/>
          <w:lang w:eastAsia="en-US"/>
        </w:rPr>
        <w:t xml:space="preserve"> estão na linha de frente e vigilantes em todas as regiões do país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devido ao COVID – 19; </w:t>
      </w:r>
    </w:p>
    <w:p w14:paraId="5A2F2309" w14:textId="726103B9" w:rsidR="00914D03" w:rsidRPr="00914D03" w:rsidRDefault="00914D03" w:rsidP="00914D03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3A6A31F8" w14:textId="77777777" w:rsidR="00914D03" w:rsidRDefault="00914D03" w:rsidP="004206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4E4FCC31" w14:textId="7B202C6B" w:rsidR="004E7053" w:rsidRDefault="004206EF" w:rsidP="004206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neste momento em parceria com colegas de profissão participa de campanhas de distribuição de cestas básicas </w:t>
      </w:r>
      <w:r w:rsidR="00914D03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famílias que passam por necessidades devido a Pandemia COVID – 19</w:t>
      </w:r>
      <w:r w:rsidR="00914D03">
        <w:rPr>
          <w:rFonts w:ascii="Arial" w:hAnsi="Arial" w:cs="Arial"/>
          <w:sz w:val="24"/>
          <w:szCs w:val="24"/>
        </w:rPr>
        <w:t xml:space="preserve"> </w:t>
      </w:r>
      <w:r w:rsidR="00BA4747">
        <w:rPr>
          <w:rFonts w:ascii="Arial" w:hAnsi="Arial" w:cs="Arial"/>
          <w:sz w:val="24"/>
          <w:szCs w:val="24"/>
        </w:rPr>
        <w:t>, através do Clube de Solidariedade, organização não governamental</w:t>
      </w:r>
      <w:r w:rsidR="00B05430">
        <w:rPr>
          <w:rFonts w:ascii="Arial" w:hAnsi="Arial" w:cs="Arial"/>
          <w:sz w:val="24"/>
          <w:szCs w:val="24"/>
        </w:rPr>
        <w:t>.</w:t>
      </w:r>
    </w:p>
    <w:p w14:paraId="2544CB6C" w14:textId="77777777" w:rsidR="004E7053" w:rsidRDefault="004E7053" w:rsidP="00914D0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D387FBB" w14:textId="77777777" w:rsidR="00BA057F" w:rsidRPr="000A43EC" w:rsidRDefault="00BA057F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CE8CFC3" w14:textId="205629CE" w:rsidR="00EF1582" w:rsidRDefault="00EF1582" w:rsidP="00914D0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>laude a</w:t>
      </w:r>
      <w:r w:rsidR="00914D03">
        <w:rPr>
          <w:rFonts w:ascii="Arial" w:hAnsi="Arial" w:cs="Arial"/>
          <w:sz w:val="24"/>
          <w:szCs w:val="24"/>
        </w:rPr>
        <w:t xml:space="preserve"> </w:t>
      </w:r>
      <w:r w:rsidR="00914D03" w:rsidRPr="00914D03">
        <w:rPr>
          <w:rFonts w:ascii="Arial" w:hAnsi="Arial" w:cs="Arial"/>
          <w:sz w:val="24"/>
          <w:szCs w:val="24"/>
        </w:rPr>
        <w:t>ao médico barbarense Rafael Azevedo Maychak, pós-graduado em Radiologia e Medicina do trabalho</w:t>
      </w:r>
      <w:r w:rsidR="00614A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encaminhado cópia da presente à </w:t>
      </w:r>
      <w:r w:rsidR="00614A3F" w:rsidRPr="00614A3F">
        <w:rPr>
          <w:rFonts w:ascii="Arial" w:hAnsi="Arial" w:cs="Arial"/>
          <w:sz w:val="24"/>
          <w:szCs w:val="24"/>
        </w:rPr>
        <w:t xml:space="preserve">Rua </w:t>
      </w:r>
      <w:r w:rsidR="00914D03" w:rsidRPr="00914D03">
        <w:rPr>
          <w:rFonts w:ascii="Arial" w:hAnsi="Arial" w:cs="Arial"/>
          <w:sz w:val="24"/>
          <w:szCs w:val="24"/>
        </w:rPr>
        <w:t xml:space="preserve">Machado de Assis 158 </w:t>
      </w:r>
      <w:r w:rsidR="00914D03">
        <w:rPr>
          <w:rFonts w:ascii="Arial" w:hAnsi="Arial" w:cs="Arial"/>
          <w:sz w:val="24"/>
          <w:szCs w:val="24"/>
        </w:rPr>
        <w:t>–</w:t>
      </w:r>
      <w:r w:rsidR="00914D03" w:rsidRPr="00914D03">
        <w:rPr>
          <w:rFonts w:ascii="Arial" w:hAnsi="Arial" w:cs="Arial"/>
          <w:sz w:val="24"/>
          <w:szCs w:val="24"/>
        </w:rPr>
        <w:t xml:space="preserve"> </w:t>
      </w:r>
      <w:r w:rsidR="00914D03">
        <w:rPr>
          <w:rFonts w:ascii="Arial" w:hAnsi="Arial" w:cs="Arial"/>
          <w:sz w:val="24"/>
          <w:szCs w:val="24"/>
        </w:rPr>
        <w:t xml:space="preserve">Jardim </w:t>
      </w:r>
      <w:r w:rsidR="00914D03" w:rsidRPr="00914D03">
        <w:rPr>
          <w:rFonts w:ascii="Arial" w:hAnsi="Arial" w:cs="Arial"/>
          <w:sz w:val="24"/>
          <w:szCs w:val="24"/>
        </w:rPr>
        <w:t xml:space="preserve"> </w:t>
      </w:r>
      <w:r w:rsidR="00914D03">
        <w:rPr>
          <w:rFonts w:ascii="Arial" w:hAnsi="Arial" w:cs="Arial"/>
          <w:sz w:val="24"/>
          <w:szCs w:val="24"/>
        </w:rPr>
        <w:t>P</w:t>
      </w:r>
      <w:r w:rsidR="00914D03" w:rsidRPr="00914D03">
        <w:rPr>
          <w:rFonts w:ascii="Arial" w:hAnsi="Arial" w:cs="Arial"/>
          <w:sz w:val="24"/>
          <w:szCs w:val="24"/>
        </w:rPr>
        <w:t>rimavera</w:t>
      </w:r>
      <w:r w:rsidR="00914D03">
        <w:rPr>
          <w:rFonts w:ascii="Arial" w:hAnsi="Arial" w:cs="Arial"/>
          <w:sz w:val="24"/>
          <w:szCs w:val="24"/>
        </w:rPr>
        <w:t xml:space="preserve"> – CEP </w:t>
      </w:r>
      <w:r w:rsidR="00914D03" w:rsidRPr="00914D03">
        <w:rPr>
          <w:rFonts w:ascii="Arial" w:hAnsi="Arial" w:cs="Arial"/>
          <w:sz w:val="24"/>
          <w:szCs w:val="24"/>
        </w:rPr>
        <w:t>13451000</w:t>
      </w:r>
      <w:r w:rsidR="00914D03">
        <w:rPr>
          <w:rFonts w:ascii="Arial" w:hAnsi="Arial" w:cs="Arial"/>
          <w:sz w:val="24"/>
          <w:szCs w:val="24"/>
        </w:rPr>
        <w:t xml:space="preserve"> – Santa Bárbara d´Oeste – SP.</w:t>
      </w:r>
    </w:p>
    <w:p w14:paraId="37127E18" w14:textId="5B7C3243" w:rsidR="00614A3F" w:rsidRDefault="00614A3F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A1227C" w14:textId="2EB4C956" w:rsidR="00614A3F" w:rsidRDefault="00614A3F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89CBD5C" w14:textId="77777777" w:rsidR="00614A3F" w:rsidRDefault="00614A3F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772130" w14:textId="67074E83"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57F">
        <w:rPr>
          <w:rFonts w:ascii="Arial" w:hAnsi="Arial" w:cs="Arial"/>
          <w:sz w:val="24"/>
          <w:szCs w:val="24"/>
        </w:rPr>
        <w:t xml:space="preserve">08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A057F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A057F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274114DE" w14:textId="77777777"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06CA47BE" w14:textId="77777777"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192EF541" w14:textId="77777777"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39837F0D" w14:textId="77777777"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04ADF7A8" w14:textId="282B6CFD" w:rsidR="00EF1582" w:rsidRPr="00C355D1" w:rsidRDefault="00BA057F" w:rsidP="00BA057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Celso Ávila </w:t>
      </w:r>
    </w:p>
    <w:p w14:paraId="2102AB05" w14:textId="77777777"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14:paraId="7E67A120" w14:textId="77777777" w:rsidR="009F196D" w:rsidRPr="00EF1582" w:rsidRDefault="009F196D" w:rsidP="00EF1582"/>
    <w:sectPr w:rsidR="009F196D" w:rsidRPr="00EF158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697A2" w14:textId="77777777" w:rsidR="00110600" w:rsidRDefault="00110600">
      <w:r>
        <w:separator/>
      </w:r>
    </w:p>
  </w:endnote>
  <w:endnote w:type="continuationSeparator" w:id="0">
    <w:p w14:paraId="565E925A" w14:textId="77777777" w:rsidR="00110600" w:rsidRDefault="0011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E282A" w14:textId="77777777" w:rsidR="00110600" w:rsidRDefault="00110600">
      <w:r>
        <w:separator/>
      </w:r>
    </w:p>
  </w:footnote>
  <w:footnote w:type="continuationSeparator" w:id="0">
    <w:p w14:paraId="3BA3F3A4" w14:textId="77777777" w:rsidR="00110600" w:rsidRDefault="0011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4114" w14:textId="0221CAED" w:rsidR="0049057E" w:rsidRDefault="004E70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9AF4C7" wp14:editId="17BE7F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2E5300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D3313CC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9AF4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52E5300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1D3313CC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D1C96" wp14:editId="295CDB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7E9705" w14:textId="29043F2D" w:rsidR="00AE702A" w:rsidRDefault="004E705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63BF61" wp14:editId="619194BF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D1C96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397E9705" w14:textId="29043F2D" w:rsidR="00AE702A" w:rsidRDefault="004E7053">
                    <w:r>
                      <w:rPr>
                        <w:noProof/>
                      </w:rPr>
                      <w:drawing>
                        <wp:inline distT="0" distB="0" distL="0" distR="0" wp14:anchorId="1063BF61" wp14:editId="619194BF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12e180cd434e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1254"/>
    <w:rsid w:val="00110600"/>
    <w:rsid w:val="00193AA9"/>
    <w:rsid w:val="001B478A"/>
    <w:rsid w:val="001D1394"/>
    <w:rsid w:val="0033648A"/>
    <w:rsid w:val="00373483"/>
    <w:rsid w:val="003D3AA8"/>
    <w:rsid w:val="004206EF"/>
    <w:rsid w:val="00454EAC"/>
    <w:rsid w:val="0049057E"/>
    <w:rsid w:val="004B57DB"/>
    <w:rsid w:val="004C67DE"/>
    <w:rsid w:val="004E7053"/>
    <w:rsid w:val="00614A3F"/>
    <w:rsid w:val="006C354E"/>
    <w:rsid w:val="00705ABB"/>
    <w:rsid w:val="00914D03"/>
    <w:rsid w:val="009C299D"/>
    <w:rsid w:val="009F196D"/>
    <w:rsid w:val="00A052C6"/>
    <w:rsid w:val="00A71CAF"/>
    <w:rsid w:val="00A9035B"/>
    <w:rsid w:val="00AE702A"/>
    <w:rsid w:val="00B05430"/>
    <w:rsid w:val="00B63580"/>
    <w:rsid w:val="00BA057F"/>
    <w:rsid w:val="00BA4747"/>
    <w:rsid w:val="00C00092"/>
    <w:rsid w:val="00CD613B"/>
    <w:rsid w:val="00CF7F49"/>
    <w:rsid w:val="00D26CB3"/>
    <w:rsid w:val="00D75A13"/>
    <w:rsid w:val="00E903BB"/>
    <w:rsid w:val="00E91E77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F7D97"/>
  <w15:docId w15:val="{F798A33C-8019-416D-BBD3-BBA1BADD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90f2124-b179-4a5a-a28a-acc2923dd8f9.png" Id="R7864b32a0a6346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0f2124-b179-4a5a-a28a-acc2923dd8f9.png" Id="R3412e180cd434e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4</cp:revision>
  <cp:lastPrinted>2013-01-24T12:50:00Z</cp:lastPrinted>
  <dcterms:created xsi:type="dcterms:W3CDTF">2020-06-09T19:05:00Z</dcterms:created>
  <dcterms:modified xsi:type="dcterms:W3CDTF">2020-06-09T19:13:00Z</dcterms:modified>
</cp:coreProperties>
</file>