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B1807" w:rsidRDefault="002B1807" w:rsidP="00510A91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2B1807" w:rsidRDefault="002B1807" w:rsidP="002B180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B1807" w:rsidRDefault="002B1807" w:rsidP="002B1807">
      <w:pPr>
        <w:ind w:left="4536"/>
        <w:jc w:val="both"/>
        <w:rPr>
          <w:rFonts w:ascii="Arial" w:hAnsi="Arial" w:cs="Arial"/>
          <w:sz w:val="24"/>
          <w:szCs w:val="24"/>
        </w:rPr>
      </w:pPr>
      <w:r w:rsidRPr="00C07FF0">
        <w:rPr>
          <w:rFonts w:ascii="Arial" w:hAnsi="Arial" w:cs="Arial"/>
          <w:sz w:val="24"/>
          <w:szCs w:val="24"/>
        </w:rPr>
        <w:t xml:space="preserve">Manifesta apelo à </w:t>
      </w:r>
      <w:r w:rsidR="00510A91">
        <w:rPr>
          <w:rFonts w:ascii="Arial" w:hAnsi="Arial" w:cs="Arial"/>
          <w:sz w:val="24"/>
          <w:szCs w:val="24"/>
        </w:rPr>
        <w:t>empresa NET/Claro</w:t>
      </w:r>
      <w:r w:rsidR="00510A91" w:rsidRPr="00510A91">
        <w:rPr>
          <w:rFonts w:ascii="Arial" w:hAnsi="Arial" w:cs="Arial"/>
          <w:sz w:val="24"/>
          <w:szCs w:val="24"/>
        </w:rPr>
        <w:t xml:space="preserve"> </w:t>
      </w:r>
      <w:r w:rsidR="00510A91" w:rsidRPr="00EC7029">
        <w:rPr>
          <w:rFonts w:ascii="Arial" w:hAnsi="Arial" w:cs="Arial"/>
          <w:sz w:val="24"/>
          <w:szCs w:val="24"/>
        </w:rPr>
        <w:t xml:space="preserve">quanto à </w:t>
      </w:r>
      <w:r w:rsidR="00510A91">
        <w:rPr>
          <w:rFonts w:ascii="Arial" w:hAnsi="Arial" w:cs="Arial"/>
          <w:sz w:val="24"/>
          <w:szCs w:val="24"/>
        </w:rPr>
        <w:t>substituição de poste danificado URGENTE, na</w:t>
      </w:r>
      <w:r w:rsidR="00510A91" w:rsidRPr="00EC7029">
        <w:rPr>
          <w:rFonts w:ascii="Arial" w:hAnsi="Arial" w:cs="Arial"/>
          <w:sz w:val="24"/>
          <w:szCs w:val="24"/>
        </w:rPr>
        <w:t xml:space="preserve"> </w:t>
      </w:r>
      <w:r w:rsidR="00510A91" w:rsidRPr="007A2F56">
        <w:rPr>
          <w:rFonts w:ascii="Arial" w:hAnsi="Arial" w:cs="Arial"/>
          <w:sz w:val="24"/>
          <w:szCs w:val="24"/>
        </w:rPr>
        <w:t>Rua do Petróleo defronte o número 821, esquina com a</w:t>
      </w:r>
      <w:r w:rsidR="00510A91">
        <w:rPr>
          <w:rFonts w:ascii="Arial" w:hAnsi="Arial" w:cs="Arial"/>
          <w:sz w:val="24"/>
          <w:szCs w:val="24"/>
        </w:rPr>
        <w:t xml:space="preserve"> Rua Porto Alegre, Jardim Esmeralda</w:t>
      </w:r>
      <w:r w:rsidR="00510A91" w:rsidRPr="00EC7029">
        <w:rPr>
          <w:rFonts w:ascii="Arial" w:hAnsi="Arial" w:cs="Arial"/>
          <w:sz w:val="24"/>
          <w:szCs w:val="24"/>
        </w:rPr>
        <w:t>, no município de Santa Bárbara d’Oeste</w:t>
      </w:r>
      <w:r>
        <w:rPr>
          <w:rFonts w:ascii="Arial" w:hAnsi="Arial" w:cs="Arial"/>
          <w:sz w:val="24"/>
          <w:szCs w:val="24"/>
        </w:rPr>
        <w:t>.</w:t>
      </w:r>
    </w:p>
    <w:p w:rsidR="002B1807" w:rsidRDefault="002B1807" w:rsidP="002B180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2B1807" w:rsidRDefault="002B1807" w:rsidP="002B180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2B1807" w:rsidRDefault="002B1807" w:rsidP="002B180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2B1807" w:rsidRDefault="002B1807" w:rsidP="002B18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0A91" w:rsidRPr="00EC7029" w:rsidRDefault="00510A91" w:rsidP="00510A91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EC7029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Pr="00EC7029">
        <w:rPr>
          <w:rFonts w:ascii="Arial" w:hAnsi="Arial" w:cs="Arial"/>
          <w:sz w:val="24"/>
          <w:szCs w:val="24"/>
        </w:rPr>
        <w:t xml:space="preserve"> moradores dessa via pública procuraram este vereador reclamando das condiçõ</w:t>
      </w:r>
      <w:r>
        <w:rPr>
          <w:rFonts w:ascii="Arial" w:hAnsi="Arial" w:cs="Arial"/>
          <w:sz w:val="24"/>
          <w:szCs w:val="24"/>
        </w:rPr>
        <w:t>es precárias do poste de concreto que está extremamente danificado,</w:t>
      </w:r>
      <w:r w:rsidRPr="00EC7029">
        <w:rPr>
          <w:rFonts w:ascii="Arial" w:hAnsi="Arial" w:cs="Arial"/>
          <w:sz w:val="24"/>
          <w:szCs w:val="24"/>
        </w:rPr>
        <w:t xml:space="preserve"> e necessita ser substituído urgentemente</w:t>
      </w:r>
      <w:r>
        <w:rPr>
          <w:rFonts w:ascii="Arial" w:hAnsi="Arial" w:cs="Arial"/>
          <w:sz w:val="24"/>
          <w:szCs w:val="24"/>
        </w:rPr>
        <w:t xml:space="preserve"> por poste de concreto;</w:t>
      </w:r>
    </w:p>
    <w:p w:rsidR="00510A91" w:rsidRPr="00EC7029" w:rsidRDefault="00510A91" w:rsidP="00510A9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510A91" w:rsidRDefault="00510A91" w:rsidP="00510A91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EC7029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Pr="00EC7029">
        <w:rPr>
          <w:rFonts w:ascii="Arial" w:hAnsi="Arial" w:cs="Arial"/>
          <w:sz w:val="24"/>
          <w:szCs w:val="24"/>
        </w:rPr>
        <w:t xml:space="preserve"> o poste está desgastado</w:t>
      </w:r>
      <w:r>
        <w:rPr>
          <w:rFonts w:ascii="Arial" w:hAnsi="Arial" w:cs="Arial"/>
          <w:sz w:val="24"/>
          <w:szCs w:val="24"/>
        </w:rPr>
        <w:t xml:space="preserve"> com os ferros que sustenta sua base totalmente expostos com grande </w:t>
      </w:r>
      <w:r w:rsidRPr="00EC7029">
        <w:rPr>
          <w:rFonts w:ascii="Arial" w:hAnsi="Arial" w:cs="Arial"/>
          <w:sz w:val="24"/>
          <w:szCs w:val="24"/>
        </w:rPr>
        <w:t xml:space="preserve">risco de </w:t>
      </w:r>
      <w:r>
        <w:rPr>
          <w:rFonts w:ascii="Arial" w:hAnsi="Arial" w:cs="Arial"/>
          <w:sz w:val="24"/>
          <w:szCs w:val="24"/>
        </w:rPr>
        <w:t>queda sobre veículos</w:t>
      </w:r>
      <w:r w:rsidRPr="00EC7029">
        <w:rPr>
          <w:rFonts w:ascii="Arial" w:hAnsi="Arial" w:cs="Arial"/>
          <w:sz w:val="24"/>
          <w:szCs w:val="24"/>
        </w:rPr>
        <w:t xml:space="preserve"> ou mesmo atingir pessoas que transitam pela rua; </w:t>
      </w:r>
    </w:p>
    <w:p w:rsidR="00510A91" w:rsidRDefault="00510A91" w:rsidP="00510A91">
      <w:pPr>
        <w:jc w:val="both"/>
        <w:rPr>
          <w:rFonts w:ascii="Arial" w:hAnsi="Arial" w:cs="Arial"/>
          <w:sz w:val="24"/>
          <w:szCs w:val="24"/>
        </w:rPr>
      </w:pPr>
    </w:p>
    <w:p w:rsidR="00510A91" w:rsidRPr="00C07FF0" w:rsidRDefault="00510A91" w:rsidP="00510A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em contato com a CPFL, a empresa informou tratar-se de </w:t>
      </w:r>
      <w:r>
        <w:rPr>
          <w:rFonts w:ascii="Arial" w:hAnsi="Arial" w:cs="Arial"/>
          <w:sz w:val="24"/>
          <w:szCs w:val="24"/>
        </w:rPr>
        <w:t>poste</w:t>
      </w:r>
      <w:r>
        <w:rPr>
          <w:rFonts w:ascii="Arial" w:hAnsi="Arial" w:cs="Arial"/>
          <w:sz w:val="24"/>
          <w:szCs w:val="24"/>
        </w:rPr>
        <w:t xml:space="preserve"> de rede telefônica.</w:t>
      </w:r>
    </w:p>
    <w:p w:rsidR="00510A91" w:rsidRPr="00C07FF0" w:rsidRDefault="00510A91" w:rsidP="00510A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0A91" w:rsidRDefault="00510A91" w:rsidP="00510A9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07FF0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C07FF0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C07FF0">
        <w:rPr>
          <w:rFonts w:ascii="Arial" w:hAnsi="Arial" w:cs="Arial"/>
          <w:sz w:val="24"/>
          <w:szCs w:val="24"/>
        </w:rPr>
        <w:t xml:space="preserve">, apela à </w:t>
      </w:r>
      <w:r>
        <w:rPr>
          <w:rFonts w:ascii="Arial" w:hAnsi="Arial" w:cs="Arial"/>
          <w:sz w:val="24"/>
          <w:szCs w:val="24"/>
        </w:rPr>
        <w:t>empresa NET/Claro S/A</w:t>
      </w:r>
      <w:r w:rsidRPr="00C07FF0">
        <w:rPr>
          <w:rFonts w:ascii="Arial" w:hAnsi="Arial" w:cs="Arial"/>
          <w:sz w:val="24"/>
          <w:szCs w:val="24"/>
        </w:rPr>
        <w:t xml:space="preserve"> </w:t>
      </w:r>
      <w:r w:rsidRPr="00EC7029">
        <w:rPr>
          <w:rFonts w:ascii="Arial" w:hAnsi="Arial" w:cs="Arial"/>
          <w:sz w:val="24"/>
          <w:szCs w:val="24"/>
        </w:rPr>
        <w:t xml:space="preserve">quanto à </w:t>
      </w:r>
      <w:r>
        <w:rPr>
          <w:rFonts w:ascii="Arial" w:hAnsi="Arial" w:cs="Arial"/>
          <w:sz w:val="24"/>
          <w:szCs w:val="24"/>
        </w:rPr>
        <w:t>substituição de poste danificado URGENTE, na</w:t>
      </w:r>
      <w:r w:rsidRPr="00EC7029">
        <w:rPr>
          <w:rFonts w:ascii="Arial" w:hAnsi="Arial" w:cs="Arial"/>
          <w:sz w:val="24"/>
          <w:szCs w:val="24"/>
        </w:rPr>
        <w:t xml:space="preserve"> </w:t>
      </w:r>
      <w:r w:rsidRPr="007A2F56">
        <w:rPr>
          <w:rFonts w:ascii="Arial" w:hAnsi="Arial" w:cs="Arial"/>
          <w:sz w:val="24"/>
          <w:szCs w:val="24"/>
        </w:rPr>
        <w:t>Rua do Petróleo defronte o número 821, esquina com a</w:t>
      </w:r>
      <w:r>
        <w:rPr>
          <w:rFonts w:ascii="Arial" w:hAnsi="Arial" w:cs="Arial"/>
          <w:sz w:val="24"/>
          <w:szCs w:val="24"/>
        </w:rPr>
        <w:t xml:space="preserve"> Rua Porto Alegre, Jardim Esmeralda</w:t>
      </w:r>
      <w:r w:rsidRPr="00C07FF0">
        <w:rPr>
          <w:rFonts w:ascii="Arial" w:hAnsi="Arial" w:cs="Arial"/>
          <w:sz w:val="24"/>
          <w:szCs w:val="24"/>
        </w:rPr>
        <w:t xml:space="preserve">, em Santa Bárbara d’Oeste, </w:t>
      </w:r>
      <w:r w:rsidRPr="00C07FF0">
        <w:rPr>
          <w:rFonts w:ascii="Arial" w:hAnsi="Arial" w:cs="Arial"/>
          <w:sz w:val="24"/>
          <w:szCs w:val="24"/>
        </w:rPr>
        <w:t>encaminhada cópia</w:t>
      </w:r>
      <w:r w:rsidRPr="00C07FF0">
        <w:rPr>
          <w:rFonts w:ascii="Arial" w:hAnsi="Arial" w:cs="Arial"/>
          <w:sz w:val="24"/>
          <w:szCs w:val="24"/>
        </w:rPr>
        <w:t xml:space="preserve"> </w:t>
      </w:r>
      <w:r w:rsidRPr="00C07FF0">
        <w:rPr>
          <w:rFonts w:ascii="Arial" w:hAnsi="Arial" w:cs="Arial"/>
          <w:sz w:val="24"/>
          <w:szCs w:val="24"/>
        </w:rPr>
        <w:t>do presente</w:t>
      </w:r>
      <w:r w:rsidRPr="00C07F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Pr="00361CC4">
        <w:rPr>
          <w:rFonts w:ascii="Arial" w:hAnsi="Arial" w:cs="Arial"/>
          <w:sz w:val="24"/>
          <w:szCs w:val="24"/>
        </w:rPr>
        <w:t>Av</w:t>
      </w:r>
      <w:r>
        <w:rPr>
          <w:rFonts w:ascii="Arial" w:hAnsi="Arial" w:cs="Arial"/>
          <w:sz w:val="24"/>
          <w:szCs w:val="24"/>
        </w:rPr>
        <w:t>.</w:t>
      </w:r>
      <w:r w:rsidRPr="00361CC4">
        <w:rPr>
          <w:rFonts w:ascii="Arial" w:hAnsi="Arial" w:cs="Arial"/>
          <w:sz w:val="24"/>
          <w:szCs w:val="24"/>
        </w:rPr>
        <w:t xml:space="preserve"> Meneguel, </w:t>
      </w:r>
      <w:r>
        <w:rPr>
          <w:rFonts w:ascii="Arial" w:hAnsi="Arial" w:cs="Arial"/>
          <w:sz w:val="24"/>
          <w:szCs w:val="24"/>
        </w:rPr>
        <w:t xml:space="preserve">nº </w:t>
      </w:r>
      <w:r w:rsidRPr="00361CC4">
        <w:rPr>
          <w:rFonts w:ascii="Arial" w:hAnsi="Arial" w:cs="Arial"/>
          <w:sz w:val="24"/>
          <w:szCs w:val="24"/>
        </w:rPr>
        <w:t>65</w:t>
      </w:r>
      <w:r>
        <w:rPr>
          <w:rFonts w:ascii="Arial" w:hAnsi="Arial" w:cs="Arial"/>
          <w:sz w:val="24"/>
          <w:szCs w:val="24"/>
        </w:rPr>
        <w:t>,</w:t>
      </w:r>
      <w:r w:rsidRPr="00361CC4">
        <w:rPr>
          <w:rFonts w:ascii="Arial" w:hAnsi="Arial" w:cs="Arial"/>
          <w:sz w:val="24"/>
          <w:szCs w:val="24"/>
        </w:rPr>
        <w:t xml:space="preserve"> Jardim Industrial Maria Joana Abraão</w:t>
      </w:r>
      <w:r>
        <w:rPr>
          <w:rFonts w:ascii="Arial" w:hAnsi="Arial" w:cs="Arial"/>
          <w:sz w:val="24"/>
          <w:szCs w:val="24"/>
        </w:rPr>
        <w:t xml:space="preserve">, em </w:t>
      </w:r>
      <w:r w:rsidRPr="00361CC4">
        <w:rPr>
          <w:rFonts w:ascii="Arial" w:hAnsi="Arial" w:cs="Arial"/>
          <w:sz w:val="24"/>
          <w:szCs w:val="24"/>
        </w:rPr>
        <w:t>Americana/SP</w:t>
      </w:r>
      <w:r>
        <w:rPr>
          <w:rFonts w:ascii="Arial" w:hAnsi="Arial" w:cs="Arial"/>
          <w:sz w:val="24"/>
          <w:szCs w:val="24"/>
        </w:rPr>
        <w:t xml:space="preserve">, </w:t>
      </w:r>
      <w:r w:rsidRPr="00361CC4">
        <w:rPr>
          <w:rFonts w:ascii="Arial" w:hAnsi="Arial" w:cs="Arial"/>
          <w:sz w:val="24"/>
          <w:szCs w:val="24"/>
        </w:rPr>
        <w:t>CEP 04719-002</w:t>
      </w:r>
      <w:r w:rsidRPr="00C07FF0">
        <w:rPr>
          <w:rFonts w:ascii="Arial" w:hAnsi="Arial" w:cs="Arial"/>
          <w:sz w:val="24"/>
          <w:szCs w:val="24"/>
        </w:rPr>
        <w:t>.</w:t>
      </w:r>
    </w:p>
    <w:p w:rsidR="00510A91" w:rsidRPr="00EC7029" w:rsidRDefault="00510A91" w:rsidP="00510A9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510A91" w:rsidRPr="00EC7029" w:rsidRDefault="00510A91" w:rsidP="00510A91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0054B9" w:rsidRDefault="00510A91" w:rsidP="00510A91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0054B9" w:rsidRPr="00EC70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1807">
        <w:rPr>
          <w:rFonts w:ascii="Arial" w:hAnsi="Arial" w:cs="Arial"/>
          <w:sz w:val="24"/>
          <w:szCs w:val="24"/>
        </w:rPr>
        <w:t>10</w:t>
      </w:r>
      <w:r w:rsidR="000054B9" w:rsidRPr="00EC7029">
        <w:rPr>
          <w:rFonts w:ascii="Arial" w:hAnsi="Arial" w:cs="Arial"/>
          <w:sz w:val="24"/>
          <w:szCs w:val="24"/>
        </w:rPr>
        <w:t xml:space="preserve"> de </w:t>
      </w:r>
      <w:r w:rsidR="002B1807">
        <w:rPr>
          <w:rFonts w:ascii="Arial" w:hAnsi="Arial" w:cs="Arial"/>
          <w:sz w:val="24"/>
          <w:szCs w:val="24"/>
        </w:rPr>
        <w:t>junho</w:t>
      </w:r>
      <w:r w:rsidR="006A70BD">
        <w:rPr>
          <w:rFonts w:ascii="Arial" w:hAnsi="Arial" w:cs="Arial"/>
          <w:sz w:val="24"/>
          <w:szCs w:val="24"/>
        </w:rPr>
        <w:t xml:space="preserve"> de 2020</w:t>
      </w:r>
      <w:r w:rsidR="000054B9" w:rsidRPr="00EC7029">
        <w:rPr>
          <w:rFonts w:ascii="Arial" w:hAnsi="Arial" w:cs="Arial"/>
          <w:sz w:val="24"/>
          <w:szCs w:val="24"/>
        </w:rPr>
        <w:t>.</w:t>
      </w:r>
    </w:p>
    <w:p w:rsidR="00510A91" w:rsidRDefault="00510A91" w:rsidP="00510A91">
      <w:pPr>
        <w:outlineLvl w:val="0"/>
        <w:rPr>
          <w:rFonts w:ascii="Arial" w:hAnsi="Arial" w:cs="Arial"/>
          <w:sz w:val="24"/>
          <w:szCs w:val="24"/>
        </w:rPr>
      </w:pPr>
    </w:p>
    <w:p w:rsidR="00510A91" w:rsidRPr="00EC7029" w:rsidRDefault="00510A91" w:rsidP="00510A91">
      <w:pPr>
        <w:outlineLvl w:val="0"/>
        <w:rPr>
          <w:rFonts w:ascii="Arial" w:hAnsi="Arial" w:cs="Arial"/>
          <w:sz w:val="24"/>
          <w:szCs w:val="24"/>
        </w:rPr>
      </w:pPr>
    </w:p>
    <w:p w:rsidR="000054B9" w:rsidRDefault="000054B9" w:rsidP="002B1807">
      <w:pPr>
        <w:outlineLvl w:val="0"/>
        <w:rPr>
          <w:rFonts w:ascii="Arial" w:hAnsi="Arial" w:cs="Arial"/>
          <w:b/>
          <w:color w:val="000000"/>
        </w:rPr>
      </w:pPr>
    </w:p>
    <w:p w:rsidR="000054B9" w:rsidRDefault="000054B9" w:rsidP="000054B9">
      <w:pPr>
        <w:ind w:firstLine="120"/>
        <w:jc w:val="center"/>
        <w:outlineLvl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CELSO LUCCATTI CARNEIRO</w:t>
      </w:r>
    </w:p>
    <w:p w:rsidR="000054B9" w:rsidRDefault="000054B9" w:rsidP="000054B9">
      <w:pPr>
        <w:ind w:firstLine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"Celso da Bicicletaria"</w:t>
      </w:r>
    </w:p>
    <w:p w:rsidR="009F196D" w:rsidRDefault="000054B9" w:rsidP="009C5189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-Vereador-</w:t>
      </w:r>
    </w:p>
    <w:p w:rsidR="00B56780" w:rsidRDefault="00B56780" w:rsidP="009C5189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B56780" w:rsidRDefault="00B56780" w:rsidP="009C5189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B56780" w:rsidRDefault="00B56780" w:rsidP="009C5189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1A4176" w:rsidRDefault="001A4176" w:rsidP="009C5189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6A70BD" w:rsidRDefault="006A70BD" w:rsidP="006A70B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6A70BD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5924550"/>
            <wp:effectExtent l="0" t="0" r="9525" b="0"/>
            <wp:docPr id="5" name="Imagem 5" descr="C:\Users\Marcio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io\Pictures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0BD" w:rsidRDefault="006A70BD" w:rsidP="006A70B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A70BD" w:rsidRDefault="006A70BD" w:rsidP="006A70B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A70BD" w:rsidRDefault="006A70BD" w:rsidP="006A70B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A70BD" w:rsidRPr="00CF7F49" w:rsidRDefault="006A70BD" w:rsidP="006A70B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6A70BD"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7200900"/>
            <wp:effectExtent l="0" t="0" r="0" b="0"/>
            <wp:docPr id="6" name="Imagem 6" descr="C:\Users\Marcio\Picture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cio\Pictures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70B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6C9" w:rsidRDefault="003F66C9">
      <w:r>
        <w:separator/>
      </w:r>
    </w:p>
  </w:endnote>
  <w:endnote w:type="continuationSeparator" w:id="0">
    <w:p w:rsidR="003F66C9" w:rsidRDefault="003F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6C9" w:rsidRDefault="003F66C9">
      <w:r>
        <w:separator/>
      </w:r>
    </w:p>
  </w:footnote>
  <w:footnote w:type="continuationSeparator" w:id="0">
    <w:p w:rsidR="003F66C9" w:rsidRDefault="003F6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6A70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254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DW&#10;M3uY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4B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OV6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Iz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RQDle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4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5fefe219694c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4B9"/>
    <w:rsid w:val="00017A84"/>
    <w:rsid w:val="000E71EC"/>
    <w:rsid w:val="001A4176"/>
    <w:rsid w:val="001B478A"/>
    <w:rsid w:val="001D1394"/>
    <w:rsid w:val="001E0029"/>
    <w:rsid w:val="001E3EFE"/>
    <w:rsid w:val="00244AFE"/>
    <w:rsid w:val="002B1807"/>
    <w:rsid w:val="00301638"/>
    <w:rsid w:val="0033648A"/>
    <w:rsid w:val="00373483"/>
    <w:rsid w:val="0039289D"/>
    <w:rsid w:val="003D3AA8"/>
    <w:rsid w:val="003E0E06"/>
    <w:rsid w:val="003F66C9"/>
    <w:rsid w:val="00454EAC"/>
    <w:rsid w:val="0049057E"/>
    <w:rsid w:val="004B57DB"/>
    <w:rsid w:val="004C67DE"/>
    <w:rsid w:val="00510A91"/>
    <w:rsid w:val="00556FC5"/>
    <w:rsid w:val="00634ADE"/>
    <w:rsid w:val="006444C1"/>
    <w:rsid w:val="006A70BD"/>
    <w:rsid w:val="006C4ACB"/>
    <w:rsid w:val="00705ABB"/>
    <w:rsid w:val="007A2F56"/>
    <w:rsid w:val="007B039C"/>
    <w:rsid w:val="009C5189"/>
    <w:rsid w:val="009F196D"/>
    <w:rsid w:val="009F5FD3"/>
    <w:rsid w:val="00A177EC"/>
    <w:rsid w:val="00A71CAF"/>
    <w:rsid w:val="00A9035B"/>
    <w:rsid w:val="00AB09D4"/>
    <w:rsid w:val="00AC1053"/>
    <w:rsid w:val="00AE702A"/>
    <w:rsid w:val="00B2282A"/>
    <w:rsid w:val="00B56780"/>
    <w:rsid w:val="00C07F51"/>
    <w:rsid w:val="00C6336D"/>
    <w:rsid w:val="00CD613B"/>
    <w:rsid w:val="00CF7F49"/>
    <w:rsid w:val="00D26CB3"/>
    <w:rsid w:val="00D374D2"/>
    <w:rsid w:val="00D473D0"/>
    <w:rsid w:val="00DC6695"/>
    <w:rsid w:val="00E416DC"/>
    <w:rsid w:val="00E67344"/>
    <w:rsid w:val="00E766E0"/>
    <w:rsid w:val="00E903BB"/>
    <w:rsid w:val="00EB7D7D"/>
    <w:rsid w:val="00EC7029"/>
    <w:rsid w:val="00EE7983"/>
    <w:rsid w:val="00F16623"/>
    <w:rsid w:val="00FC07EE"/>
    <w:rsid w:val="00FC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E6F80A6"/>
  <w15:docId w15:val="{8C65BA44-C09F-4E8C-B6BB-B6A0B5C5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Cabealho"/>
    <w:rsid w:val="003E0E06"/>
  </w:style>
  <w:style w:type="paragraph" w:styleId="SemEspaamento">
    <w:name w:val="No Spacing"/>
    <w:qFormat/>
    <w:rsid w:val="003E0E0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8f53969b-b0d3-4c29-ae2a-a077d7d0a35c.png" Id="Rda24df5cc6a647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8f53969b-b0d3-4c29-ae2a-a077d7d0a35c.png" Id="Ra15fefe219694c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2020-06-10T19:52:00Z</dcterms:created>
  <dcterms:modified xsi:type="dcterms:W3CDTF">2020-06-10T19:52:00Z</dcterms:modified>
</cp:coreProperties>
</file>