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B3494">
        <w:rPr>
          <w:rFonts w:ascii="Arial" w:hAnsi="Arial" w:cs="Arial"/>
        </w:rPr>
        <w:t>02833</w:t>
      </w:r>
      <w:r w:rsidRPr="00F75516">
        <w:rPr>
          <w:rFonts w:ascii="Arial" w:hAnsi="Arial" w:cs="Arial"/>
        </w:rPr>
        <w:t>/</w:t>
      </w:r>
      <w:r w:rsidR="00BB349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9A4FDA">
        <w:rPr>
          <w:rFonts w:ascii="Arial" w:hAnsi="Arial" w:cs="Arial"/>
          <w:sz w:val="24"/>
          <w:szCs w:val="24"/>
        </w:rPr>
        <w:t xml:space="preserve"> operação ‘tapa-buracos” na Avenida do Comércio</w:t>
      </w:r>
      <w:r w:rsidR="00067489">
        <w:rPr>
          <w:rFonts w:ascii="Arial" w:hAnsi="Arial" w:cs="Arial"/>
          <w:sz w:val="24"/>
          <w:szCs w:val="24"/>
        </w:rPr>
        <w:t xml:space="preserve">, próximo ao número </w:t>
      </w:r>
      <w:r w:rsidR="009A4FDA">
        <w:rPr>
          <w:rFonts w:ascii="Arial" w:hAnsi="Arial" w:cs="Arial"/>
          <w:sz w:val="24"/>
          <w:szCs w:val="24"/>
        </w:rPr>
        <w:t>1698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9A4FDA">
        <w:rPr>
          <w:rFonts w:ascii="Arial" w:hAnsi="Arial" w:cs="Arial"/>
          <w:sz w:val="24"/>
          <w:szCs w:val="24"/>
        </w:rPr>
        <w:t>Jardim Esmeralda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9A4FDA" w:rsidRPr="009A4FDA">
        <w:rPr>
          <w:rFonts w:ascii="Arial" w:hAnsi="Arial" w:cs="Arial"/>
          <w:sz w:val="24"/>
          <w:szCs w:val="24"/>
        </w:rPr>
        <w:t xml:space="preserve"> </w:t>
      </w:r>
      <w:r w:rsidR="009A4FDA">
        <w:rPr>
          <w:rFonts w:ascii="Arial" w:hAnsi="Arial" w:cs="Arial"/>
          <w:sz w:val="24"/>
          <w:szCs w:val="24"/>
        </w:rPr>
        <w:t>na Avenida do Comércio, próximo ao número 1698, no bairro Jardim Esmeralda</w:t>
      </w:r>
      <w:r w:rsidR="00067489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2914" w:rsidRPr="004E2914" w:rsidRDefault="004E2914" w:rsidP="004E291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2914">
        <w:rPr>
          <w:rFonts w:ascii="Arial" w:hAnsi="Arial" w:cs="Arial"/>
          <w:sz w:val="24"/>
          <w:szCs w:val="24"/>
        </w:rPr>
        <w:t>A via acima mencionada encontra-se com a camada asfáltica danificada, caus</w:t>
      </w:r>
      <w:r w:rsidR="00067489">
        <w:rPr>
          <w:rFonts w:ascii="Arial" w:hAnsi="Arial" w:cs="Arial"/>
          <w:sz w:val="24"/>
          <w:szCs w:val="24"/>
        </w:rPr>
        <w:t xml:space="preserve">ando transtornos aos motoristas. Munícipes pedem com urgência o serviço de operação “tapa-buracos”. 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9A4FDA">
        <w:rPr>
          <w:rFonts w:ascii="Arial" w:hAnsi="Arial" w:cs="Arial"/>
          <w:sz w:val="24"/>
          <w:szCs w:val="24"/>
        </w:rPr>
        <w:t>3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9A4FDA">
        <w:rPr>
          <w:rFonts w:ascii="Arial" w:hAnsi="Arial" w:cs="Arial"/>
          <w:sz w:val="24"/>
          <w:szCs w:val="24"/>
        </w:rPr>
        <w:t>maio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A35AE9" w:rsidRPr="00F75516" w:rsidRDefault="00847C7C" w:rsidP="00C91E6F">
      <w:pPr>
        <w:jc w:val="center"/>
        <w:rPr>
          <w:rFonts w:ascii="Arial" w:hAnsi="Arial" w:cs="Arial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35B" w:rsidRDefault="001F335B">
      <w:r>
        <w:separator/>
      </w:r>
    </w:p>
  </w:endnote>
  <w:endnote w:type="continuationSeparator" w:id="0">
    <w:p w:rsidR="001F335B" w:rsidRDefault="001F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35B" w:rsidRDefault="001F335B">
      <w:r>
        <w:separator/>
      </w:r>
    </w:p>
  </w:footnote>
  <w:footnote w:type="continuationSeparator" w:id="0">
    <w:p w:rsidR="001F335B" w:rsidRDefault="001F3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22F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B22FA" w:rsidRPr="003B22FA" w:rsidRDefault="003B22FA" w:rsidP="003B22F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B22FA">
                  <w:rPr>
                    <w:rFonts w:ascii="Arial" w:hAnsi="Arial" w:cs="Arial"/>
                    <w:b/>
                  </w:rPr>
                  <w:t>PROTOCOLO Nº: 05025/2013     DATA: 03/05/2013     HORA: 12:30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8306A"/>
    <w:rsid w:val="000D567C"/>
    <w:rsid w:val="000F52E7"/>
    <w:rsid w:val="001B478A"/>
    <w:rsid w:val="001D1394"/>
    <w:rsid w:val="001F335B"/>
    <w:rsid w:val="002B33AF"/>
    <w:rsid w:val="0033648A"/>
    <w:rsid w:val="00373483"/>
    <w:rsid w:val="00387B00"/>
    <w:rsid w:val="003B22FA"/>
    <w:rsid w:val="003D3AA8"/>
    <w:rsid w:val="00404ECD"/>
    <w:rsid w:val="00433F34"/>
    <w:rsid w:val="00454EAC"/>
    <w:rsid w:val="0049057E"/>
    <w:rsid w:val="004A6C75"/>
    <w:rsid w:val="004B57DB"/>
    <w:rsid w:val="004C67DE"/>
    <w:rsid w:val="004E2914"/>
    <w:rsid w:val="005B633A"/>
    <w:rsid w:val="00673E63"/>
    <w:rsid w:val="006C0AAD"/>
    <w:rsid w:val="00705ABB"/>
    <w:rsid w:val="00707439"/>
    <w:rsid w:val="007A2BB3"/>
    <w:rsid w:val="00847C7C"/>
    <w:rsid w:val="008762F2"/>
    <w:rsid w:val="009A4FDA"/>
    <w:rsid w:val="009A70B2"/>
    <w:rsid w:val="009F196D"/>
    <w:rsid w:val="00A35AE9"/>
    <w:rsid w:val="00A407F0"/>
    <w:rsid w:val="00A71CAF"/>
    <w:rsid w:val="00A9035B"/>
    <w:rsid w:val="00AE702A"/>
    <w:rsid w:val="00AF4E2A"/>
    <w:rsid w:val="00AF6012"/>
    <w:rsid w:val="00BB3494"/>
    <w:rsid w:val="00BB42AA"/>
    <w:rsid w:val="00BC1198"/>
    <w:rsid w:val="00C91E6F"/>
    <w:rsid w:val="00CD613B"/>
    <w:rsid w:val="00CF7F49"/>
    <w:rsid w:val="00D26CB3"/>
    <w:rsid w:val="00D50C92"/>
    <w:rsid w:val="00E40469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