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D43FF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641AF" w:rsidRPr="00D43FF9" w:rsidRDefault="009641AF" w:rsidP="009641AF">
      <w:pPr>
        <w:ind w:left="5040"/>
        <w:jc w:val="both"/>
        <w:rPr>
          <w:rFonts w:ascii="Arial" w:hAnsi="Arial" w:cs="Arial"/>
          <w:sz w:val="22"/>
          <w:szCs w:val="22"/>
        </w:rPr>
      </w:pPr>
      <w:r w:rsidRPr="00D43FF9">
        <w:rPr>
          <w:rFonts w:ascii="Arial" w:hAnsi="Arial" w:cs="Arial"/>
          <w:sz w:val="22"/>
          <w:szCs w:val="22"/>
        </w:rPr>
        <w:t xml:space="preserve">Sugere ao Poder Executivo Municipal que </w:t>
      </w:r>
      <w:r w:rsidR="00F23F3D" w:rsidRPr="00D43FF9">
        <w:rPr>
          <w:rFonts w:ascii="Arial" w:hAnsi="Arial" w:cs="Arial"/>
          <w:sz w:val="22"/>
          <w:szCs w:val="22"/>
        </w:rPr>
        <w:t xml:space="preserve">realizar estudo para colocação de grade de proteção ao lado da ponte localizada na </w:t>
      </w:r>
      <w:r w:rsidR="00D43FF9" w:rsidRPr="00D43FF9">
        <w:rPr>
          <w:rFonts w:ascii="Arial" w:hAnsi="Arial" w:cs="Arial"/>
          <w:sz w:val="22"/>
          <w:szCs w:val="22"/>
        </w:rPr>
        <w:t xml:space="preserve">Avenida Porto Ferreira que liga a </w:t>
      </w:r>
      <w:r w:rsidR="00F23F3D" w:rsidRPr="00D43FF9">
        <w:rPr>
          <w:rFonts w:ascii="Arial" w:hAnsi="Arial" w:cs="Arial"/>
          <w:sz w:val="22"/>
          <w:szCs w:val="22"/>
        </w:rPr>
        <w:t>rua americana, no bairro São Joaquim</w:t>
      </w:r>
      <w:r w:rsidRPr="00D43FF9">
        <w:rPr>
          <w:rFonts w:ascii="Arial" w:hAnsi="Arial" w:cs="Arial"/>
          <w:sz w:val="22"/>
          <w:szCs w:val="22"/>
        </w:rPr>
        <w:t>.</w:t>
      </w:r>
    </w:p>
    <w:p w:rsidR="00A35AE9" w:rsidRPr="00D43FF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D43FF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D43FF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43FF9">
        <w:rPr>
          <w:rFonts w:ascii="Arial" w:hAnsi="Arial" w:cs="Arial"/>
          <w:sz w:val="22"/>
          <w:szCs w:val="22"/>
        </w:rPr>
        <w:t>Excelentís</w:t>
      </w:r>
      <w:r w:rsidR="00FC4B59" w:rsidRPr="00D43FF9">
        <w:rPr>
          <w:rFonts w:ascii="Arial" w:hAnsi="Arial" w:cs="Arial"/>
          <w:sz w:val="22"/>
          <w:szCs w:val="22"/>
        </w:rPr>
        <w:t>simo Senhor Prefeito Municipal</w:t>
      </w:r>
    </w:p>
    <w:p w:rsidR="00A35AE9" w:rsidRPr="00D43FF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D43FF9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43FF9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="00FC4B59" w:rsidRPr="00D43FF9">
        <w:rPr>
          <w:rFonts w:ascii="Arial" w:hAnsi="Arial" w:cs="Arial"/>
          <w:sz w:val="22"/>
          <w:szCs w:val="22"/>
        </w:rPr>
        <w:t>dirigem-me</w:t>
      </w:r>
      <w:r w:rsidRPr="00D43FF9">
        <w:rPr>
          <w:rFonts w:ascii="Arial" w:hAnsi="Arial" w:cs="Arial"/>
          <w:sz w:val="22"/>
          <w:szCs w:val="22"/>
        </w:rPr>
        <w:t xml:space="preserve"> a Vossa Excelência </w:t>
      </w:r>
      <w:r w:rsidRPr="00D43FF9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 w:rsidR="00FC4B59" w:rsidRPr="00D43FF9">
        <w:rPr>
          <w:rFonts w:ascii="Arial" w:hAnsi="Arial" w:cs="Arial"/>
          <w:bCs/>
          <w:sz w:val="22"/>
          <w:szCs w:val="22"/>
        </w:rPr>
        <w:t>real</w:t>
      </w:r>
      <w:r w:rsidR="00A92AF1" w:rsidRPr="00D43FF9">
        <w:rPr>
          <w:rFonts w:ascii="Arial" w:hAnsi="Arial" w:cs="Arial"/>
          <w:bCs/>
          <w:sz w:val="22"/>
          <w:szCs w:val="22"/>
        </w:rPr>
        <w:t>izad</w:t>
      </w:r>
      <w:r w:rsidR="00D43FF9" w:rsidRPr="00D43FF9">
        <w:rPr>
          <w:rFonts w:ascii="Arial" w:hAnsi="Arial" w:cs="Arial"/>
          <w:bCs/>
          <w:sz w:val="22"/>
          <w:szCs w:val="22"/>
        </w:rPr>
        <w:t>o estudos em colocação de grade de proteção ao lado da ponte que fica na avenida Porto Ferreira na altura da rua Americana</w:t>
      </w:r>
      <w:r w:rsidR="0022572B" w:rsidRPr="00D43FF9">
        <w:rPr>
          <w:rFonts w:ascii="Arial" w:hAnsi="Arial" w:cs="Arial"/>
          <w:bCs/>
          <w:sz w:val="22"/>
          <w:szCs w:val="22"/>
        </w:rPr>
        <w:t xml:space="preserve">, no bairro </w:t>
      </w:r>
      <w:r w:rsidR="00D43FF9" w:rsidRPr="00D43FF9">
        <w:rPr>
          <w:rFonts w:ascii="Arial" w:hAnsi="Arial" w:cs="Arial"/>
          <w:bCs/>
          <w:sz w:val="22"/>
          <w:szCs w:val="22"/>
        </w:rPr>
        <w:t>São Joaquim</w:t>
      </w:r>
      <w:r w:rsidR="00957048" w:rsidRPr="00D43FF9">
        <w:rPr>
          <w:rFonts w:ascii="Arial" w:hAnsi="Arial" w:cs="Arial"/>
          <w:bCs/>
          <w:sz w:val="22"/>
          <w:szCs w:val="22"/>
        </w:rPr>
        <w:t>,</w:t>
      </w:r>
      <w:r w:rsidR="00A92AF1" w:rsidRPr="00D43FF9">
        <w:rPr>
          <w:rFonts w:ascii="Arial" w:hAnsi="Arial" w:cs="Arial"/>
          <w:bCs/>
          <w:sz w:val="22"/>
          <w:szCs w:val="22"/>
        </w:rPr>
        <w:t xml:space="preserve"> </w:t>
      </w:r>
      <w:r w:rsidRPr="00D43FF9">
        <w:rPr>
          <w:rFonts w:ascii="Arial" w:hAnsi="Arial" w:cs="Arial"/>
          <w:sz w:val="22"/>
          <w:szCs w:val="22"/>
        </w:rPr>
        <w:t xml:space="preserve">neste município. </w:t>
      </w:r>
    </w:p>
    <w:p w:rsidR="00A35AE9" w:rsidRPr="00D43FF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641AF" w:rsidRPr="00D43FF9" w:rsidRDefault="009641AF" w:rsidP="009641AF">
      <w:pPr>
        <w:jc w:val="center"/>
        <w:rPr>
          <w:rFonts w:ascii="Arial" w:hAnsi="Arial" w:cs="Arial"/>
          <w:b/>
          <w:sz w:val="22"/>
          <w:szCs w:val="22"/>
        </w:rPr>
      </w:pPr>
    </w:p>
    <w:p w:rsidR="009641AF" w:rsidRPr="00D43FF9" w:rsidRDefault="009641AF" w:rsidP="009641AF">
      <w:pPr>
        <w:jc w:val="center"/>
        <w:rPr>
          <w:rFonts w:ascii="Arial" w:hAnsi="Arial" w:cs="Arial"/>
          <w:b/>
          <w:sz w:val="22"/>
          <w:szCs w:val="22"/>
        </w:rPr>
      </w:pPr>
      <w:r w:rsidRPr="00D43FF9">
        <w:rPr>
          <w:rFonts w:ascii="Arial" w:hAnsi="Arial" w:cs="Arial"/>
          <w:b/>
          <w:sz w:val="22"/>
          <w:szCs w:val="22"/>
        </w:rPr>
        <w:t>Justificativa:</w:t>
      </w:r>
    </w:p>
    <w:p w:rsidR="009641AF" w:rsidRPr="00D43FF9" w:rsidRDefault="009641AF" w:rsidP="009641A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641AF" w:rsidRPr="00D43FF9" w:rsidRDefault="009641AF" w:rsidP="009641A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641AF" w:rsidRPr="00D43FF9" w:rsidRDefault="009641AF" w:rsidP="009641AF">
      <w:pPr>
        <w:spacing w:line="276" w:lineRule="auto"/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D43FF9">
        <w:rPr>
          <w:rFonts w:ascii="Arial" w:hAnsi="Arial" w:cs="Arial"/>
          <w:sz w:val="22"/>
          <w:szCs w:val="22"/>
        </w:rPr>
        <w:t xml:space="preserve">Fomos procurados por munícipes solicitando essa providência, pois no local tem um grande fluxo de pessoas e </w:t>
      </w:r>
      <w:r w:rsidR="00D43FF9" w:rsidRPr="00D43FF9">
        <w:rPr>
          <w:rFonts w:ascii="Arial" w:hAnsi="Arial" w:cs="Arial"/>
          <w:sz w:val="22"/>
          <w:szCs w:val="22"/>
        </w:rPr>
        <w:t xml:space="preserve">sem esta proteção o risco de acidente e grande. </w:t>
      </w:r>
    </w:p>
    <w:p w:rsidR="00D43FF9" w:rsidRPr="00D43FF9" w:rsidRDefault="00D43FF9" w:rsidP="009641AF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D43FF9" w:rsidRDefault="00D43FF9" w:rsidP="009641AF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9641AF" w:rsidRPr="00D43FF9" w:rsidRDefault="009641AF" w:rsidP="009641AF">
      <w:pPr>
        <w:pStyle w:val="Recuodecorpodetexto2"/>
        <w:rPr>
          <w:rFonts w:ascii="Ecofont Vera Sans" w:hAnsi="Ecofont Vera Sans" w:cs="Arial"/>
          <w:sz w:val="22"/>
          <w:szCs w:val="22"/>
        </w:rPr>
      </w:pPr>
      <w:r w:rsidRPr="00D43FF9">
        <w:rPr>
          <w:rFonts w:ascii="Ecofont Vera Sans" w:hAnsi="Ecofont Vera Sans" w:cs="Arial"/>
          <w:sz w:val="22"/>
          <w:szCs w:val="22"/>
        </w:rPr>
        <w:t xml:space="preserve">Conforme informações de munícipes e visita realizada, este vereador pôde constatar que na Avenida </w:t>
      </w:r>
      <w:r w:rsidR="00F23F3D" w:rsidRPr="00D43FF9">
        <w:rPr>
          <w:rFonts w:ascii="Ecofont Vera Sans" w:hAnsi="Ecofont Vera Sans" w:cs="Arial"/>
          <w:sz w:val="22"/>
          <w:szCs w:val="22"/>
        </w:rPr>
        <w:t>Porto Ferreira, na altura da rua americana ao lado da ponte</w:t>
      </w:r>
      <w:r w:rsidRPr="00D43FF9">
        <w:rPr>
          <w:rFonts w:ascii="Ecofont Vera Sans" w:hAnsi="Ecofont Vera Sans" w:cs="Arial"/>
          <w:sz w:val="22"/>
          <w:szCs w:val="22"/>
        </w:rPr>
        <w:t>, recentem</w:t>
      </w:r>
      <w:r w:rsidR="00D43FF9" w:rsidRPr="00D43FF9">
        <w:rPr>
          <w:rFonts w:ascii="Ecofont Vera Sans" w:hAnsi="Ecofont Vera Sans" w:cs="Arial"/>
          <w:sz w:val="22"/>
          <w:szCs w:val="22"/>
        </w:rPr>
        <w:t>ente foi construída</w:t>
      </w:r>
      <w:r w:rsidR="00F23F3D" w:rsidRPr="00D43FF9">
        <w:rPr>
          <w:rFonts w:ascii="Ecofont Vera Sans" w:hAnsi="Ecofont Vera Sans" w:cs="Arial"/>
          <w:sz w:val="22"/>
          <w:szCs w:val="22"/>
        </w:rPr>
        <w:t xml:space="preserve"> calçada.</w:t>
      </w:r>
      <w:r w:rsidRPr="00D43FF9">
        <w:rPr>
          <w:rFonts w:ascii="Ecofont Vera Sans" w:hAnsi="Ecofont Vera Sans" w:cs="Arial"/>
          <w:sz w:val="22"/>
          <w:szCs w:val="22"/>
        </w:rPr>
        <w:t xml:space="preserve"> Porém, pode se observar que </w:t>
      </w:r>
      <w:r w:rsidR="00F23F3D" w:rsidRPr="00D43FF9">
        <w:rPr>
          <w:rFonts w:ascii="Ecofont Vera Sans" w:hAnsi="Ecofont Vera Sans" w:cs="Arial"/>
          <w:sz w:val="22"/>
          <w:szCs w:val="22"/>
        </w:rPr>
        <w:t xml:space="preserve">as pessoas que estão caminhando pela calçada nesta altura da avenida estão correndo risco de sofrerem </w:t>
      </w:r>
      <w:r w:rsidR="00D43FF9" w:rsidRPr="00D43FF9">
        <w:rPr>
          <w:rFonts w:ascii="Ecofont Vera Sans" w:hAnsi="Ecofont Vera Sans" w:cs="Arial"/>
          <w:sz w:val="22"/>
          <w:szCs w:val="22"/>
        </w:rPr>
        <w:t>acidentes, como foto abaixo.</w:t>
      </w:r>
      <w:r w:rsidRPr="00D43FF9">
        <w:rPr>
          <w:rFonts w:ascii="Ecofont Vera Sans" w:hAnsi="Ecofont Vera Sans" w:cs="Arial"/>
          <w:sz w:val="22"/>
          <w:szCs w:val="22"/>
        </w:rPr>
        <w:t xml:space="preserve"> Desta forma, solicita-se que sejam tomadas as devidas providências com urgência.</w:t>
      </w:r>
    </w:p>
    <w:p w:rsidR="00957048" w:rsidRDefault="00957048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D43FF9" w:rsidRPr="00D43FF9" w:rsidRDefault="00D43FF9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D43FF9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D43FF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43FF9">
        <w:rPr>
          <w:rFonts w:ascii="Arial" w:hAnsi="Arial" w:cs="Arial"/>
          <w:sz w:val="22"/>
          <w:szCs w:val="22"/>
        </w:rPr>
        <w:t xml:space="preserve">Plenário “Dr. Tancredo Neves”, em </w:t>
      </w:r>
      <w:r w:rsidR="001A33DD" w:rsidRPr="00D43FF9">
        <w:rPr>
          <w:rFonts w:ascii="Arial" w:hAnsi="Arial" w:cs="Arial"/>
          <w:sz w:val="22"/>
          <w:szCs w:val="22"/>
        </w:rPr>
        <w:t>03</w:t>
      </w:r>
      <w:r w:rsidRPr="00D43FF9">
        <w:rPr>
          <w:rFonts w:ascii="Arial" w:hAnsi="Arial" w:cs="Arial"/>
          <w:sz w:val="22"/>
          <w:szCs w:val="22"/>
        </w:rPr>
        <w:t xml:space="preserve"> de </w:t>
      </w:r>
      <w:r w:rsidR="0018457E" w:rsidRPr="00D43FF9">
        <w:rPr>
          <w:rFonts w:ascii="Arial" w:hAnsi="Arial" w:cs="Arial"/>
          <w:sz w:val="22"/>
          <w:szCs w:val="22"/>
        </w:rPr>
        <w:t>j</w:t>
      </w:r>
      <w:r w:rsidR="00957048" w:rsidRPr="00D43FF9">
        <w:rPr>
          <w:rFonts w:ascii="Arial" w:hAnsi="Arial" w:cs="Arial"/>
          <w:sz w:val="22"/>
          <w:szCs w:val="22"/>
        </w:rPr>
        <w:t xml:space="preserve">unho </w:t>
      </w:r>
      <w:r w:rsidRPr="00D43FF9">
        <w:rPr>
          <w:rFonts w:ascii="Arial" w:hAnsi="Arial" w:cs="Arial"/>
          <w:sz w:val="22"/>
          <w:szCs w:val="22"/>
        </w:rPr>
        <w:t>de 20</w:t>
      </w:r>
      <w:r w:rsidR="001A33DD" w:rsidRPr="00D43FF9">
        <w:rPr>
          <w:rFonts w:ascii="Arial" w:hAnsi="Arial" w:cs="Arial"/>
          <w:sz w:val="22"/>
          <w:szCs w:val="22"/>
        </w:rPr>
        <w:t>20</w:t>
      </w:r>
      <w:r w:rsidRPr="00D43FF9">
        <w:rPr>
          <w:rFonts w:ascii="Arial" w:hAnsi="Arial" w:cs="Arial"/>
          <w:sz w:val="22"/>
          <w:szCs w:val="22"/>
        </w:rPr>
        <w:t>.</w:t>
      </w:r>
    </w:p>
    <w:p w:rsidR="008F77C4" w:rsidRDefault="00D43FF9" w:rsidP="00D43FF9">
      <w:pPr>
        <w:tabs>
          <w:tab w:val="left" w:pos="30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43FF9" w:rsidRDefault="00D43FF9" w:rsidP="00D43FF9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:rsidR="00610A92" w:rsidRDefault="00610A92" w:rsidP="00D43FF9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:rsidR="00610A92" w:rsidRPr="00D43FF9" w:rsidRDefault="00610A92" w:rsidP="00D43FF9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:rsidR="0035598F" w:rsidRPr="00D43FF9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43FF9">
        <w:rPr>
          <w:rFonts w:ascii="Arial" w:hAnsi="Arial" w:cs="Arial"/>
          <w:b/>
          <w:sz w:val="22"/>
          <w:szCs w:val="22"/>
        </w:rPr>
        <w:t>JESUS VENDEDOR</w:t>
      </w:r>
    </w:p>
    <w:p w:rsidR="00D43FF9" w:rsidRPr="00D43FF9" w:rsidRDefault="00957048" w:rsidP="000D28F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43FF9">
        <w:rPr>
          <w:rFonts w:ascii="Arial" w:hAnsi="Arial" w:cs="Arial"/>
          <w:sz w:val="22"/>
          <w:szCs w:val="22"/>
        </w:rPr>
        <w:t>-Vereador</w:t>
      </w:r>
      <w:r w:rsidR="0035598F" w:rsidRPr="00D43FF9">
        <w:rPr>
          <w:rFonts w:ascii="Arial" w:hAnsi="Arial" w:cs="Arial"/>
          <w:sz w:val="22"/>
          <w:szCs w:val="22"/>
        </w:rPr>
        <w:t>-</w:t>
      </w:r>
    </w:p>
    <w:p w:rsidR="00D43FF9" w:rsidRPr="00D43FF9" w:rsidRDefault="00D43FF9" w:rsidP="00D43FF9">
      <w:pPr>
        <w:rPr>
          <w:rFonts w:ascii="Arial" w:hAnsi="Arial" w:cs="Arial"/>
          <w:sz w:val="22"/>
          <w:szCs w:val="22"/>
        </w:rPr>
      </w:pPr>
      <w:r w:rsidRPr="008539CB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AFD7B04" wp14:editId="0964F99C">
            <wp:simplePos x="0" y="0"/>
            <wp:positionH relativeFrom="column">
              <wp:posOffset>1857375</wp:posOffset>
            </wp:positionH>
            <wp:positionV relativeFrom="paragraph">
              <wp:posOffset>154305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96D" w:rsidRPr="001A33DD" w:rsidRDefault="009F196D" w:rsidP="007631F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1A33D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AE" w:rsidRDefault="00ED26AE">
      <w:r>
        <w:separator/>
      </w:r>
    </w:p>
  </w:endnote>
  <w:endnote w:type="continuationSeparator" w:id="0">
    <w:p w:rsidR="00ED26AE" w:rsidRDefault="00ED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DejaVu Sans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AE" w:rsidRDefault="00ED26AE">
      <w:r>
        <w:separator/>
      </w:r>
    </w:p>
  </w:footnote>
  <w:footnote w:type="continuationSeparator" w:id="0">
    <w:p w:rsidR="00ED26AE" w:rsidRDefault="00ED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D2CA39" wp14:editId="0CA49C7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7D2CA3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124337" wp14:editId="31A956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9E195E" wp14:editId="333FE69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2124337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39E195E" wp14:editId="333FE69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E438B" w:rsidRDefault="00ED26A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A33DD"/>
    <w:rsid w:val="001B478A"/>
    <w:rsid w:val="001D1394"/>
    <w:rsid w:val="0022572B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44D1C"/>
    <w:rsid w:val="00577775"/>
    <w:rsid w:val="00610A92"/>
    <w:rsid w:val="00705ABB"/>
    <w:rsid w:val="00757176"/>
    <w:rsid w:val="007631F0"/>
    <w:rsid w:val="008F3EC7"/>
    <w:rsid w:val="008F77C4"/>
    <w:rsid w:val="00957048"/>
    <w:rsid w:val="009641AF"/>
    <w:rsid w:val="009F196D"/>
    <w:rsid w:val="00A35AE9"/>
    <w:rsid w:val="00A71CAF"/>
    <w:rsid w:val="00A80309"/>
    <w:rsid w:val="00A9035B"/>
    <w:rsid w:val="00A92AF1"/>
    <w:rsid w:val="00AE702A"/>
    <w:rsid w:val="00B57FC8"/>
    <w:rsid w:val="00CD613B"/>
    <w:rsid w:val="00CF7F49"/>
    <w:rsid w:val="00D017CD"/>
    <w:rsid w:val="00D26CB3"/>
    <w:rsid w:val="00D315AC"/>
    <w:rsid w:val="00D32087"/>
    <w:rsid w:val="00D43FF9"/>
    <w:rsid w:val="00DA5449"/>
    <w:rsid w:val="00DD0090"/>
    <w:rsid w:val="00E903BB"/>
    <w:rsid w:val="00EB7D7D"/>
    <w:rsid w:val="00ED26AE"/>
    <w:rsid w:val="00EE7983"/>
    <w:rsid w:val="00F16623"/>
    <w:rsid w:val="00F23F3D"/>
    <w:rsid w:val="00FC4B59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2017-01-05T18:00:00Z</cp:lastPrinted>
  <dcterms:created xsi:type="dcterms:W3CDTF">2020-06-03T19:10:00Z</dcterms:created>
  <dcterms:modified xsi:type="dcterms:W3CDTF">2020-06-04T16:39:00Z</dcterms:modified>
</cp:coreProperties>
</file>