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1285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00ED0" w:rsidRDefault="00600ED0" w:rsidP="00600ED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operação “tapa-buracos” (aberto pelo DAE)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na </w:t>
      </w:r>
      <w:r w:rsidR="00941E6A" w:rsidRPr="00941E6A">
        <w:rPr>
          <w:rFonts w:ascii="Arial" w:hAnsi="Arial" w:cs="Arial"/>
          <w:sz w:val="24"/>
          <w:szCs w:val="24"/>
        </w:rPr>
        <w:t>Rua Caetano Sartori, defronte o número 642</w:t>
      </w:r>
      <w:r w:rsidR="00186A31">
        <w:rPr>
          <w:rFonts w:ascii="Arial" w:hAnsi="Arial" w:cs="Arial"/>
          <w:sz w:val="24"/>
          <w:szCs w:val="24"/>
        </w:rPr>
        <w:t>,</w:t>
      </w:r>
      <w:r w:rsidR="00B83C88">
        <w:rPr>
          <w:rFonts w:ascii="Arial" w:hAnsi="Arial" w:cs="Arial"/>
          <w:sz w:val="24"/>
          <w:szCs w:val="24"/>
        </w:rPr>
        <w:t xml:space="preserve"> no Bairro </w:t>
      </w:r>
      <w:r w:rsidR="004F5F9C">
        <w:rPr>
          <w:rFonts w:ascii="Arial" w:hAnsi="Arial" w:cs="Arial"/>
          <w:sz w:val="24"/>
          <w:szCs w:val="24"/>
        </w:rPr>
        <w:t>Vila Mollon</w:t>
      </w:r>
      <w:r w:rsidR="00941E6A">
        <w:rPr>
          <w:rFonts w:ascii="Arial" w:hAnsi="Arial" w:cs="Arial"/>
          <w:sz w:val="24"/>
          <w:szCs w:val="24"/>
        </w:rPr>
        <w:t xml:space="preserve"> IV</w:t>
      </w:r>
      <w:r w:rsidR="00B83C8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600ED0" w:rsidRDefault="00600ED0" w:rsidP="00600ED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5F9C" w:rsidRDefault="00600ED0" w:rsidP="004F5F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(aberto pelo DAE)</w:t>
      </w:r>
      <w:r w:rsidR="00093613">
        <w:rPr>
          <w:rFonts w:ascii="Arial" w:hAnsi="Arial" w:cs="Arial"/>
          <w:b/>
          <w:sz w:val="24"/>
          <w:szCs w:val="24"/>
        </w:rPr>
        <w:t>,</w:t>
      </w:r>
      <w:r w:rsidR="00BB1172" w:rsidRPr="00BB1172">
        <w:rPr>
          <w:rFonts w:ascii="Arial" w:hAnsi="Arial" w:cs="Arial"/>
          <w:sz w:val="24"/>
          <w:szCs w:val="24"/>
        </w:rPr>
        <w:t xml:space="preserve"> </w:t>
      </w:r>
      <w:r w:rsidR="00C01CF5">
        <w:rPr>
          <w:rFonts w:ascii="Arial" w:hAnsi="Arial" w:cs="Arial"/>
          <w:sz w:val="24"/>
          <w:szCs w:val="24"/>
        </w:rPr>
        <w:t xml:space="preserve">na </w:t>
      </w:r>
      <w:r w:rsidR="00941E6A" w:rsidRPr="00941E6A">
        <w:rPr>
          <w:rFonts w:ascii="Arial" w:hAnsi="Arial" w:cs="Arial"/>
          <w:sz w:val="24"/>
          <w:szCs w:val="24"/>
        </w:rPr>
        <w:t>Rua Caetano Sartori, defronte o número 642</w:t>
      </w:r>
      <w:r w:rsidR="00941E6A">
        <w:rPr>
          <w:rFonts w:ascii="Arial" w:hAnsi="Arial" w:cs="Arial"/>
          <w:sz w:val="24"/>
          <w:szCs w:val="24"/>
        </w:rPr>
        <w:t>, no Bairro Mollon IV</w:t>
      </w:r>
      <w:r w:rsidR="00B020B5">
        <w:rPr>
          <w:rFonts w:ascii="Arial" w:hAnsi="Arial" w:cs="Arial"/>
          <w:sz w:val="24"/>
          <w:szCs w:val="24"/>
        </w:rPr>
        <w:t>, neste Município</w:t>
      </w:r>
      <w:r w:rsidR="004F5F9C">
        <w:rPr>
          <w:rFonts w:ascii="Arial" w:hAnsi="Arial" w:cs="Arial"/>
          <w:sz w:val="24"/>
          <w:szCs w:val="24"/>
        </w:rPr>
        <w:t>.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0ED0" w:rsidRDefault="00600ED0" w:rsidP="00600ED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157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</w:t>
      </w:r>
      <w:r w:rsidR="002A587A">
        <w:rPr>
          <w:rFonts w:ascii="Arial" w:hAnsi="Arial" w:cs="Arial"/>
          <w:sz w:val="24"/>
          <w:szCs w:val="24"/>
        </w:rPr>
        <w:t>rando providências em relação á</w:t>
      </w:r>
      <w:r>
        <w:rPr>
          <w:rFonts w:ascii="Arial" w:hAnsi="Arial" w:cs="Arial"/>
          <w:sz w:val="24"/>
          <w:szCs w:val="24"/>
        </w:rPr>
        <w:t xml:space="preserve"> buraco aberto</w:t>
      </w:r>
      <w:r w:rsidR="00093613">
        <w:rPr>
          <w:rFonts w:ascii="Arial" w:hAnsi="Arial" w:cs="Arial"/>
          <w:sz w:val="24"/>
          <w:szCs w:val="24"/>
        </w:rPr>
        <w:t xml:space="preserve"> pela</w:t>
      </w:r>
      <w:r w:rsidR="002A58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equipe de serviços do DAE (Departamento de Água e Esgoto) no endereço supracitado. O buraco existente no local está danificando os veículos, dificultando o tráfego pela rua e aumentando o risco de acidentes, causando transtornos para os motoristas que transitam por essa via</w:t>
      </w:r>
      <w:r w:rsidR="00B83C88">
        <w:rPr>
          <w:rFonts w:ascii="Arial" w:hAnsi="Arial" w:cs="Arial"/>
          <w:sz w:val="24"/>
          <w:szCs w:val="24"/>
        </w:rPr>
        <w:t>.</w:t>
      </w:r>
    </w:p>
    <w:p w:rsidR="006B1570" w:rsidRDefault="006B1570" w:rsidP="006B1570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Default="00A35AE9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83C88" w:rsidRDefault="00B83C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C88" w:rsidRDefault="00B83C88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4F5F9C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41E6A">
        <w:rPr>
          <w:rFonts w:ascii="Arial" w:hAnsi="Arial" w:cs="Arial"/>
          <w:sz w:val="24"/>
          <w:szCs w:val="24"/>
        </w:rPr>
        <w:t>02</w:t>
      </w:r>
      <w:r w:rsidR="00CC0B46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941E6A">
        <w:rPr>
          <w:rFonts w:ascii="Arial" w:hAnsi="Arial" w:cs="Arial"/>
          <w:sz w:val="24"/>
          <w:szCs w:val="24"/>
        </w:rPr>
        <w:t>junho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2.0</w:t>
      </w:r>
      <w:r w:rsidR="00D84A34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6B1570" w:rsidRDefault="006B1570" w:rsidP="004F5F9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53499" w:rsidRDefault="0015349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C03B3B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6B1570" w:rsidRDefault="00225522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A35AE9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F6184" w:rsidRDefault="006F6184" w:rsidP="006B1570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11AD4" w:rsidRPr="00CF7F49" w:rsidRDefault="00911AD4" w:rsidP="00B020B5">
      <w:pPr>
        <w:outlineLvl w:val="0"/>
        <w:rPr>
          <w:rFonts w:ascii="Bookman Old Style" w:hAnsi="Bookman Old Style"/>
          <w:sz w:val="22"/>
          <w:szCs w:val="22"/>
        </w:rPr>
      </w:pPr>
    </w:p>
    <w:sectPr w:rsidR="00911AD4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C3F" w:rsidRDefault="00C73C3F">
      <w:r>
        <w:separator/>
      </w:r>
    </w:p>
  </w:endnote>
  <w:endnote w:type="continuationSeparator" w:id="0">
    <w:p w:rsidR="00C73C3F" w:rsidRDefault="00C73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C3F" w:rsidRDefault="00C73C3F">
      <w:r>
        <w:separator/>
      </w:r>
    </w:p>
  </w:footnote>
  <w:footnote w:type="continuationSeparator" w:id="0">
    <w:p w:rsidR="00C73C3F" w:rsidRDefault="00C73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941E6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045"/>
              <wp:effectExtent l="13970" t="9525" r="12700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F5F9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19050" t="0" r="0" b="0"/>
                                <wp:docPr id="3" name="Imagem 3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F5F9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19050" t="0" r="0" b="0"/>
                          <wp:docPr id="3" name="Imagem 3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022926dfe1b48e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6400D"/>
    <w:rsid w:val="000667E7"/>
    <w:rsid w:val="00093613"/>
    <w:rsid w:val="000B6481"/>
    <w:rsid w:val="000D567C"/>
    <w:rsid w:val="000E6646"/>
    <w:rsid w:val="00115C99"/>
    <w:rsid w:val="0011799D"/>
    <w:rsid w:val="00153499"/>
    <w:rsid w:val="00186A31"/>
    <w:rsid w:val="001B1598"/>
    <w:rsid w:val="001B478A"/>
    <w:rsid w:val="001D1394"/>
    <w:rsid w:val="00225522"/>
    <w:rsid w:val="00231C18"/>
    <w:rsid w:val="00253F4D"/>
    <w:rsid w:val="002A587A"/>
    <w:rsid w:val="0033648A"/>
    <w:rsid w:val="00360BE9"/>
    <w:rsid w:val="00362120"/>
    <w:rsid w:val="00373483"/>
    <w:rsid w:val="00385E48"/>
    <w:rsid w:val="003B4FA6"/>
    <w:rsid w:val="003D3AA8"/>
    <w:rsid w:val="004241A0"/>
    <w:rsid w:val="00436222"/>
    <w:rsid w:val="00442187"/>
    <w:rsid w:val="00454EAC"/>
    <w:rsid w:val="0049057E"/>
    <w:rsid w:val="004B57DB"/>
    <w:rsid w:val="004C67DE"/>
    <w:rsid w:val="004F5F9C"/>
    <w:rsid w:val="0052320C"/>
    <w:rsid w:val="00523863"/>
    <w:rsid w:val="00550436"/>
    <w:rsid w:val="005523C6"/>
    <w:rsid w:val="00552BAB"/>
    <w:rsid w:val="00563CC9"/>
    <w:rsid w:val="005D40B6"/>
    <w:rsid w:val="00600ED0"/>
    <w:rsid w:val="00650745"/>
    <w:rsid w:val="00656B7A"/>
    <w:rsid w:val="00666613"/>
    <w:rsid w:val="00674D3E"/>
    <w:rsid w:val="00694FA6"/>
    <w:rsid w:val="006A02BA"/>
    <w:rsid w:val="006B1570"/>
    <w:rsid w:val="006F6184"/>
    <w:rsid w:val="00705ABB"/>
    <w:rsid w:val="00795881"/>
    <w:rsid w:val="007B495C"/>
    <w:rsid w:val="007E51A0"/>
    <w:rsid w:val="00806A01"/>
    <w:rsid w:val="00835834"/>
    <w:rsid w:val="008366A1"/>
    <w:rsid w:val="008C1E2C"/>
    <w:rsid w:val="008E3545"/>
    <w:rsid w:val="008E4E25"/>
    <w:rsid w:val="00911AD4"/>
    <w:rsid w:val="009148A3"/>
    <w:rsid w:val="00941E6A"/>
    <w:rsid w:val="00964671"/>
    <w:rsid w:val="009B77A7"/>
    <w:rsid w:val="009C39CA"/>
    <w:rsid w:val="009F196D"/>
    <w:rsid w:val="009F1E55"/>
    <w:rsid w:val="009F76E7"/>
    <w:rsid w:val="00A169EA"/>
    <w:rsid w:val="00A22683"/>
    <w:rsid w:val="00A35AE9"/>
    <w:rsid w:val="00A71CAF"/>
    <w:rsid w:val="00A9035B"/>
    <w:rsid w:val="00AE702A"/>
    <w:rsid w:val="00B020B5"/>
    <w:rsid w:val="00B44F01"/>
    <w:rsid w:val="00B54411"/>
    <w:rsid w:val="00B83C88"/>
    <w:rsid w:val="00BB1172"/>
    <w:rsid w:val="00BB2653"/>
    <w:rsid w:val="00BE3848"/>
    <w:rsid w:val="00C01CF5"/>
    <w:rsid w:val="00C03B3B"/>
    <w:rsid w:val="00C73C3F"/>
    <w:rsid w:val="00CC0B46"/>
    <w:rsid w:val="00CD613B"/>
    <w:rsid w:val="00CE75AA"/>
    <w:rsid w:val="00CF7F49"/>
    <w:rsid w:val="00D26CB3"/>
    <w:rsid w:val="00D73293"/>
    <w:rsid w:val="00D84A34"/>
    <w:rsid w:val="00DD6DA8"/>
    <w:rsid w:val="00E006CD"/>
    <w:rsid w:val="00E112E8"/>
    <w:rsid w:val="00E51594"/>
    <w:rsid w:val="00E903BB"/>
    <w:rsid w:val="00E92AA8"/>
    <w:rsid w:val="00EB7D7D"/>
    <w:rsid w:val="00EE7983"/>
    <w:rsid w:val="00EF44A6"/>
    <w:rsid w:val="00F16623"/>
    <w:rsid w:val="00FE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491F9CE8"/>
  <w15:docId w15:val="{9361C7A8-F1A0-4EF0-ABEA-CF2198A5B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F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4FA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94FA6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5f754615-3c23-4cde-9a5a-658cfa038450.png" Id="R49d17a2e59324f6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f754615-3c23-4cde-9a5a-658cfa038450.png" Id="R9022926dfe1b48e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2013-01-24T12:50:00Z</cp:lastPrinted>
  <dcterms:created xsi:type="dcterms:W3CDTF">2020-06-02T21:13:00Z</dcterms:created>
  <dcterms:modified xsi:type="dcterms:W3CDTF">2020-06-02T21:13:00Z</dcterms:modified>
</cp:coreProperties>
</file>