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6A1150">
        <w:rPr>
          <w:rFonts w:ascii="Arial" w:hAnsi="Arial" w:cs="Arial"/>
          <w:sz w:val="24"/>
          <w:szCs w:val="24"/>
        </w:rPr>
        <w:t>Antônio Domingues Falcade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6A1150">
        <w:rPr>
          <w:rFonts w:ascii="Arial" w:hAnsi="Arial" w:cs="Arial"/>
          <w:sz w:val="24"/>
          <w:szCs w:val="24"/>
        </w:rPr>
        <w:t>Antônio Domingues Falcade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B1345">
        <w:rPr>
          <w:rFonts w:ascii="Arial" w:hAnsi="Arial" w:cs="Arial"/>
          <w:bCs/>
          <w:sz w:val="24"/>
          <w:szCs w:val="24"/>
        </w:rPr>
        <w:t>2</w:t>
      </w:r>
      <w:r w:rsidR="006A1150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26094">
        <w:rPr>
          <w:rFonts w:ascii="Arial" w:hAnsi="Arial" w:cs="Arial"/>
          <w:bCs/>
          <w:sz w:val="24"/>
          <w:szCs w:val="24"/>
        </w:rPr>
        <w:t>Maio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6A1150">
        <w:rPr>
          <w:rFonts w:ascii="Arial" w:hAnsi="Arial" w:cs="Arial"/>
        </w:rPr>
        <w:t>Monsenhor Nicopelli</w:t>
      </w:r>
      <w:bookmarkStart w:id="0" w:name="_GoBack"/>
      <w:bookmarkEnd w:id="0"/>
      <w:r w:rsidR="006A1150">
        <w:rPr>
          <w:rFonts w:ascii="Arial" w:hAnsi="Arial" w:cs="Arial"/>
        </w:rPr>
        <w:t xml:space="preserve"> nº 138 - Vila Aparecida.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A115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A1150">
        <w:rPr>
          <w:rFonts w:ascii="Arial" w:hAnsi="Arial" w:cs="Arial"/>
        </w:rPr>
        <w:t>86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6A1150" w:rsidRPr="006A1150">
        <w:rPr>
          <w:rFonts w:ascii="Arial" w:hAnsi="Arial" w:cs="Arial"/>
          <w:color w:val="000000" w:themeColor="text1"/>
          <w:shd w:val="clear" w:color="auto" w:fill="FFFFFF"/>
        </w:rPr>
        <w:t>viúvo de Reotilde Manzatto Falcade, deixando as filhas: Maria Aparecida, Maria Tereza e Márcia Cristina</w:t>
      </w:r>
      <w:r w:rsidR="00526094" w:rsidRPr="006A115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B1345">
        <w:rPr>
          <w:rFonts w:ascii="Arial" w:hAnsi="Arial" w:cs="Arial"/>
          <w:sz w:val="24"/>
          <w:szCs w:val="24"/>
        </w:rPr>
        <w:t>29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26094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91ef6e13dc49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9b63f99-2ba5-4ff7-adf4-2e1601a300f3.png" Id="R531398b4405041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b63f99-2ba5-4ff7-adf4-2e1601a300f3.png" Id="R4291ef6e13dc49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06FC-D5D2-4E6E-8199-E3CF9CD8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525</cp:revision>
  <cp:lastPrinted>2013-10-08T16:36:00Z</cp:lastPrinted>
  <dcterms:created xsi:type="dcterms:W3CDTF">2014-01-16T17:21:00Z</dcterms:created>
  <dcterms:modified xsi:type="dcterms:W3CDTF">2020-05-29T16:21:00Z</dcterms:modified>
</cp:coreProperties>
</file>