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 na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Pr="00C027B4">
        <w:rPr>
          <w:rFonts w:ascii="Arial" w:hAnsi="Arial" w:cs="Arial"/>
          <w:sz w:val="24"/>
          <w:szCs w:val="24"/>
        </w:rPr>
        <w:t>Rua do Cloro cru</w:t>
      </w:r>
      <w:r>
        <w:rPr>
          <w:rFonts w:ascii="Arial" w:hAnsi="Arial" w:cs="Arial"/>
          <w:sz w:val="24"/>
          <w:szCs w:val="24"/>
        </w:rPr>
        <w:t>zamento com</w:t>
      </w:r>
      <w:r w:rsidR="00967A3A">
        <w:rPr>
          <w:rFonts w:ascii="Arial" w:hAnsi="Arial" w:cs="Arial"/>
          <w:sz w:val="24"/>
          <w:szCs w:val="24"/>
        </w:rPr>
        <w:t xml:space="preserve"> a Rua</w:t>
      </w:r>
      <w:r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 xml:space="preserve">Vitorino </w:t>
      </w:r>
      <w:proofErr w:type="spellStart"/>
      <w:r w:rsidR="00967A3A">
        <w:rPr>
          <w:rFonts w:ascii="Arial" w:hAnsi="Arial" w:cs="Arial"/>
          <w:sz w:val="24"/>
          <w:szCs w:val="24"/>
        </w:rPr>
        <w:t>Uetuki</w:t>
      </w:r>
      <w:proofErr w:type="spellEnd"/>
      <w:r>
        <w:rPr>
          <w:rFonts w:ascii="Arial" w:hAnsi="Arial" w:cs="Arial"/>
          <w:sz w:val="24"/>
          <w:szCs w:val="24"/>
        </w:rPr>
        <w:t>, no bairro</w:t>
      </w:r>
      <w:r w:rsidRPr="00C027B4">
        <w:rPr>
          <w:rFonts w:ascii="Arial" w:hAnsi="Arial" w:cs="Arial"/>
          <w:sz w:val="24"/>
          <w:szCs w:val="24"/>
        </w:rPr>
        <w:t xml:space="preserve"> Jardim Gerivá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967A3A" w:rsidRPr="00C027B4">
        <w:rPr>
          <w:rFonts w:ascii="Arial" w:hAnsi="Arial" w:cs="Arial"/>
          <w:sz w:val="24"/>
          <w:szCs w:val="24"/>
        </w:rPr>
        <w:t>Rua do Cloro cru</w:t>
      </w:r>
      <w:r w:rsidR="00967A3A">
        <w:rPr>
          <w:rFonts w:ascii="Arial" w:hAnsi="Arial" w:cs="Arial"/>
          <w:sz w:val="24"/>
          <w:szCs w:val="24"/>
        </w:rPr>
        <w:t xml:space="preserve">zamento com a Rua Vitorino </w:t>
      </w:r>
      <w:proofErr w:type="spellStart"/>
      <w:r w:rsidR="00967A3A">
        <w:rPr>
          <w:rFonts w:ascii="Arial" w:hAnsi="Arial" w:cs="Arial"/>
          <w:sz w:val="24"/>
          <w:szCs w:val="24"/>
        </w:rPr>
        <w:t>Uetuki</w:t>
      </w:r>
      <w:proofErr w:type="spellEnd"/>
      <w:r>
        <w:rPr>
          <w:rFonts w:ascii="Arial" w:hAnsi="Arial" w:cs="Arial"/>
          <w:sz w:val="24"/>
          <w:szCs w:val="24"/>
        </w:rPr>
        <w:t>, no bairro</w:t>
      </w:r>
      <w:r w:rsidRPr="00C027B4">
        <w:rPr>
          <w:rFonts w:ascii="Arial" w:hAnsi="Arial" w:cs="Arial"/>
          <w:sz w:val="24"/>
          <w:szCs w:val="24"/>
        </w:rPr>
        <w:t xml:space="preserve"> Jardim Gerivá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</w:t>
      </w:r>
      <w:r>
        <w:rPr>
          <w:rFonts w:ascii="Arial" w:hAnsi="Arial" w:cs="Arial"/>
        </w:rPr>
        <w:t xml:space="preserve">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27B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967A3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67A3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5" name="Imagem 5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2452" w:rsidRPr="00CF7F49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52264e52ef40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6406A1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0FF751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afdd04-74b2-4d4f-be63-827466fbba08.png" Id="R2b033559e596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afdd04-74b2-4d4f-be63-827466fbba08.png" Id="R1d52264e52ef40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19E3-6716-474A-B88F-F0E8EB82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2020-05-19T13:18:00Z</dcterms:created>
  <dcterms:modified xsi:type="dcterms:W3CDTF">2020-05-19T13:18:00Z</dcterms:modified>
</cp:coreProperties>
</file>