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A1D610" w14:textId="77777777" w:rsidR="00A177EC" w:rsidRPr="00281C49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281C49">
        <w:rPr>
          <w:rFonts w:ascii="Arial" w:hAnsi="Arial" w:cs="Arial"/>
          <w:sz w:val="22"/>
          <w:szCs w:val="22"/>
        </w:rPr>
        <w:t xml:space="preserve">MOÇÃO Nº </w:t>
      </w:r>
      <w:r>
        <w:rPr>
          <w:rFonts w:ascii="Arial" w:hAnsi="Arial" w:cs="Arial"/>
          <w:sz w:val="22"/>
          <w:szCs w:val="22"/>
        </w:rPr>
        <w:t>234</w:t>
      </w:r>
      <w:r w:rsidRPr="00281C49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14:paraId="789DFF86" w14:textId="77777777" w:rsidR="00DF2555" w:rsidRPr="00281C49" w:rsidRDefault="00DF2555" w:rsidP="00A177EC">
      <w:pPr>
        <w:pStyle w:val="Ttulo"/>
        <w:rPr>
          <w:rFonts w:ascii="Arial" w:hAnsi="Arial" w:cs="Arial"/>
          <w:sz w:val="22"/>
          <w:szCs w:val="22"/>
        </w:rPr>
      </w:pPr>
    </w:p>
    <w:p w14:paraId="60609E1B" w14:textId="751F515D" w:rsidR="009C1673" w:rsidRPr="00FF4B51" w:rsidRDefault="007F6CAA" w:rsidP="003F1F40">
      <w:pPr>
        <w:ind w:left="4536"/>
        <w:jc w:val="both"/>
        <w:rPr>
          <w:rFonts w:ascii="Arial" w:hAnsi="Arial" w:cs="Arial"/>
          <w:sz w:val="24"/>
          <w:szCs w:val="24"/>
        </w:rPr>
      </w:pPr>
      <w:r w:rsidRPr="00FF4B51">
        <w:rPr>
          <w:rFonts w:ascii="Arial" w:hAnsi="Arial" w:cs="Arial"/>
          <w:sz w:val="24"/>
          <w:szCs w:val="24"/>
        </w:rPr>
        <w:t xml:space="preserve">Manifesta Apelo ao Poder Executivo Municipal, a empresa permissionária do município da zona azul e aos órgãos competentes, que em tempo de quarentena não seja cobrado a zona azul em todo perímetro municipal. </w:t>
      </w:r>
    </w:p>
    <w:p w14:paraId="759E5755" w14:textId="77777777" w:rsidR="00A177EC" w:rsidRPr="00FF4B51" w:rsidRDefault="00A177EC" w:rsidP="003F1F40">
      <w:pPr>
        <w:ind w:left="4536"/>
        <w:jc w:val="both"/>
        <w:rPr>
          <w:rFonts w:ascii="Arial" w:hAnsi="Arial" w:cs="Arial"/>
          <w:sz w:val="24"/>
          <w:szCs w:val="24"/>
        </w:rPr>
      </w:pPr>
      <w:r w:rsidRPr="00FF4B51">
        <w:rPr>
          <w:rFonts w:ascii="Arial" w:hAnsi="Arial" w:cs="Arial"/>
          <w:sz w:val="24"/>
          <w:szCs w:val="24"/>
        </w:rPr>
        <w:t xml:space="preserve"> </w:t>
      </w:r>
    </w:p>
    <w:p w14:paraId="56895CCD" w14:textId="77777777" w:rsidR="00A177EC" w:rsidRPr="00FF4B51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F4B51">
        <w:rPr>
          <w:rFonts w:ascii="Arial" w:hAnsi="Arial" w:cs="Arial"/>
          <w:sz w:val="24"/>
          <w:szCs w:val="24"/>
        </w:rPr>
        <w:t>Senhor Presidente,</w:t>
      </w:r>
    </w:p>
    <w:p w14:paraId="6EBA074D" w14:textId="77777777" w:rsidR="00A177EC" w:rsidRPr="00FF4B51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F4B51">
        <w:rPr>
          <w:rFonts w:ascii="Arial" w:hAnsi="Arial" w:cs="Arial"/>
          <w:sz w:val="24"/>
          <w:szCs w:val="24"/>
        </w:rPr>
        <w:t xml:space="preserve">Senhores Vereadores, </w:t>
      </w:r>
    </w:p>
    <w:p w14:paraId="71B70536" w14:textId="77777777" w:rsidR="00DF2555" w:rsidRPr="00FF4B51" w:rsidRDefault="00DF2555" w:rsidP="00DF2555">
      <w:pPr>
        <w:jc w:val="both"/>
        <w:rPr>
          <w:rFonts w:ascii="Arial" w:hAnsi="Arial" w:cs="Arial"/>
          <w:sz w:val="24"/>
          <w:szCs w:val="24"/>
        </w:rPr>
      </w:pPr>
    </w:p>
    <w:p w14:paraId="154FECB8" w14:textId="0300DC7E" w:rsidR="009C1673" w:rsidRPr="00FF4B51" w:rsidRDefault="00DF2555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F4B51">
        <w:rPr>
          <w:rFonts w:ascii="Arial" w:hAnsi="Arial" w:cs="Arial"/>
          <w:sz w:val="24"/>
          <w:szCs w:val="24"/>
        </w:rPr>
        <w:t>CONSIDERANDO</w:t>
      </w:r>
      <w:r w:rsidR="00D665FE">
        <w:rPr>
          <w:rFonts w:ascii="Arial" w:hAnsi="Arial" w:cs="Arial"/>
          <w:sz w:val="24"/>
          <w:szCs w:val="24"/>
        </w:rPr>
        <w:t xml:space="preserve"> que</w:t>
      </w:r>
      <w:r w:rsidR="005E7084">
        <w:rPr>
          <w:rFonts w:ascii="Arial" w:hAnsi="Arial" w:cs="Arial"/>
          <w:sz w:val="24"/>
          <w:szCs w:val="24"/>
        </w:rPr>
        <w:t xml:space="preserve"> </w:t>
      </w:r>
      <w:r w:rsidRPr="00FF4B51">
        <w:rPr>
          <w:rFonts w:ascii="Arial" w:hAnsi="Arial" w:cs="Arial"/>
          <w:sz w:val="24"/>
          <w:szCs w:val="24"/>
        </w:rPr>
        <w:t>este vereador foi procurado por</w:t>
      </w:r>
      <w:r w:rsidR="00E232FC" w:rsidRPr="00FF4B51">
        <w:rPr>
          <w:rFonts w:ascii="Arial" w:hAnsi="Arial" w:cs="Arial"/>
          <w:sz w:val="24"/>
          <w:szCs w:val="24"/>
        </w:rPr>
        <w:t xml:space="preserve"> munícipes</w:t>
      </w:r>
      <w:r w:rsidR="007F6CAA" w:rsidRPr="00FF4B51">
        <w:rPr>
          <w:rFonts w:ascii="Arial" w:hAnsi="Arial" w:cs="Arial"/>
          <w:sz w:val="24"/>
          <w:szCs w:val="24"/>
        </w:rPr>
        <w:t>, questionando o retorno da rotatividade da zona azul em nosso município;</w:t>
      </w:r>
    </w:p>
    <w:p w14:paraId="36390B50" w14:textId="77777777" w:rsidR="002B4792" w:rsidRPr="00FF4B51" w:rsidRDefault="002B4792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4573C5F1" w14:textId="77777777" w:rsidR="00E232FC" w:rsidRPr="00FF4B51" w:rsidRDefault="00E232FC" w:rsidP="00E232FC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3C75EF89" w14:textId="620D244D" w:rsidR="00E232FC" w:rsidRPr="005E7084" w:rsidRDefault="00E232FC" w:rsidP="007F6CAA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E7084">
        <w:rPr>
          <w:rFonts w:ascii="Arial" w:hAnsi="Arial" w:cs="Arial"/>
          <w:sz w:val="24"/>
          <w:szCs w:val="24"/>
        </w:rPr>
        <w:t>CONSIDERANDO</w:t>
      </w:r>
      <w:r w:rsidR="007F6CAA" w:rsidRPr="005E7084">
        <w:rPr>
          <w:rFonts w:ascii="Arial" w:hAnsi="Arial" w:cs="Arial"/>
          <w:sz w:val="24"/>
          <w:szCs w:val="24"/>
        </w:rPr>
        <w:t xml:space="preserve"> as vagas de estacionamento na área central da cidade são controladas por empresa particular, na chamada zona azu</w:t>
      </w:r>
      <w:r w:rsidR="005E7084">
        <w:rPr>
          <w:rFonts w:ascii="Arial" w:hAnsi="Arial" w:cs="Arial"/>
          <w:sz w:val="24"/>
          <w:szCs w:val="24"/>
        </w:rPr>
        <w:t>l,</w:t>
      </w:r>
      <w:r w:rsidR="005E7084" w:rsidRPr="005E7084">
        <w:rPr>
          <w:rFonts w:ascii="Arial" w:hAnsi="Arial" w:cs="Arial"/>
          <w:sz w:val="24"/>
          <w:szCs w:val="24"/>
        </w:rPr>
        <w:t xml:space="preserve"> </w:t>
      </w:r>
      <w:r w:rsidR="005E7084">
        <w:rPr>
          <w:rFonts w:ascii="Arial" w:hAnsi="Arial" w:cs="Arial"/>
          <w:sz w:val="24"/>
          <w:szCs w:val="24"/>
        </w:rPr>
        <w:t>onde</w:t>
      </w:r>
      <w:r w:rsidR="005E7084" w:rsidRPr="005E7084">
        <w:rPr>
          <w:rFonts w:ascii="Arial" w:hAnsi="Arial" w:cs="Arial"/>
          <w:sz w:val="24"/>
          <w:szCs w:val="24"/>
        </w:rPr>
        <w:t xml:space="preserve"> a Prefeitura é beneficiada com parte da arrecadação do estacionamento rotativo;</w:t>
      </w:r>
    </w:p>
    <w:p w14:paraId="6BC633DC" w14:textId="77777777" w:rsidR="007F6CAA" w:rsidRPr="00FF4B51" w:rsidRDefault="007F6CAA" w:rsidP="00E232FC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49086C58" w14:textId="77777777" w:rsidR="007F6CAA" w:rsidRPr="00FF4B51" w:rsidRDefault="007F6CAA" w:rsidP="00E232FC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079AF4CB" w14:textId="38CAA3D2" w:rsidR="00E232FC" w:rsidRPr="00FF4B51" w:rsidRDefault="00E232FC" w:rsidP="00E232F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F4B51">
        <w:rPr>
          <w:rFonts w:ascii="Arial" w:hAnsi="Arial" w:cs="Arial"/>
          <w:sz w:val="24"/>
          <w:szCs w:val="24"/>
        </w:rPr>
        <w:t xml:space="preserve">CONSIDERANDO </w:t>
      </w:r>
      <w:r w:rsidR="00361673" w:rsidRPr="00FF4B51">
        <w:rPr>
          <w:rFonts w:ascii="Arial" w:hAnsi="Arial" w:cs="Arial"/>
          <w:sz w:val="24"/>
          <w:szCs w:val="24"/>
        </w:rPr>
        <w:t xml:space="preserve">a situação que o </w:t>
      </w:r>
      <w:r w:rsidR="00FF4B51" w:rsidRPr="00FF4B51">
        <w:rPr>
          <w:rFonts w:ascii="Arial" w:hAnsi="Arial" w:cs="Arial"/>
          <w:sz w:val="24"/>
          <w:szCs w:val="24"/>
        </w:rPr>
        <w:t>país</w:t>
      </w:r>
      <w:r w:rsidR="00361673" w:rsidRPr="00FF4B51">
        <w:rPr>
          <w:rFonts w:ascii="Arial" w:hAnsi="Arial" w:cs="Arial"/>
          <w:sz w:val="24"/>
          <w:szCs w:val="24"/>
        </w:rPr>
        <w:t xml:space="preserve"> </w:t>
      </w:r>
      <w:r w:rsidR="005C099D" w:rsidRPr="00FF4B51">
        <w:rPr>
          <w:rFonts w:ascii="Arial" w:hAnsi="Arial" w:cs="Arial"/>
          <w:sz w:val="24"/>
          <w:szCs w:val="24"/>
        </w:rPr>
        <w:t>enfrenta</w:t>
      </w:r>
      <w:r w:rsidR="00361673" w:rsidRPr="00FF4B51">
        <w:rPr>
          <w:rFonts w:ascii="Arial" w:hAnsi="Arial" w:cs="Arial"/>
          <w:sz w:val="24"/>
          <w:szCs w:val="24"/>
        </w:rPr>
        <w:t xml:space="preserve"> com a epidemia covd 19, os comércios foram obrigados a fechar as portas por um determinado tempo, por essa ração solicito que seja suspensa a cobrança da z</w:t>
      </w:r>
      <w:r w:rsidR="00FF4B51">
        <w:rPr>
          <w:rFonts w:ascii="Arial" w:hAnsi="Arial" w:cs="Arial"/>
          <w:sz w:val="24"/>
          <w:szCs w:val="24"/>
        </w:rPr>
        <w:t>o</w:t>
      </w:r>
      <w:r w:rsidR="00361673" w:rsidRPr="00FF4B51">
        <w:rPr>
          <w:rFonts w:ascii="Arial" w:hAnsi="Arial" w:cs="Arial"/>
          <w:sz w:val="24"/>
          <w:szCs w:val="24"/>
        </w:rPr>
        <w:t>na azul, até a liberação e autorização para a reabertura do comercio em Sta Barbara d’Oeste</w:t>
      </w:r>
      <w:r w:rsidRPr="00FF4B51">
        <w:rPr>
          <w:rFonts w:ascii="Arial" w:hAnsi="Arial" w:cs="Arial"/>
          <w:sz w:val="24"/>
          <w:szCs w:val="24"/>
        </w:rPr>
        <w:t>;</w:t>
      </w:r>
    </w:p>
    <w:p w14:paraId="5EADBAE7" w14:textId="77777777" w:rsidR="00DF2555" w:rsidRPr="00FF4B51" w:rsidRDefault="00DF2555" w:rsidP="00DF2555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49E821BC" w14:textId="77777777" w:rsidR="0005487A" w:rsidRPr="005E7084" w:rsidRDefault="007C3CA1" w:rsidP="00E232F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FF4B51">
        <w:rPr>
          <w:rFonts w:ascii="Arial" w:hAnsi="Arial" w:cs="Arial"/>
          <w:b/>
          <w:bCs/>
          <w:sz w:val="24"/>
          <w:szCs w:val="24"/>
        </w:rPr>
        <w:t xml:space="preserve">           </w:t>
      </w:r>
    </w:p>
    <w:p w14:paraId="6962FFC3" w14:textId="2C1CE594" w:rsidR="00A177EC" w:rsidRPr="00FF4B51" w:rsidRDefault="005E7084" w:rsidP="008530A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E7084">
        <w:rPr>
          <w:rFonts w:ascii="Arial" w:hAnsi="Arial" w:cs="Arial"/>
          <w:sz w:val="24"/>
          <w:szCs w:val="24"/>
        </w:rPr>
        <w:t>Por todas as razões aqui expostas,</w:t>
      </w:r>
      <w:r w:rsidR="00DF2555" w:rsidRPr="005E7084">
        <w:rPr>
          <w:rFonts w:ascii="Arial" w:hAnsi="Arial" w:cs="Arial"/>
          <w:sz w:val="24"/>
          <w:szCs w:val="24"/>
        </w:rPr>
        <w:t xml:space="preserve"> e nos termos do Capítulo IV do Título V do Regimento Interno desta Casa</w:t>
      </w:r>
      <w:r w:rsidR="00DF2555" w:rsidRPr="00FF4B51">
        <w:rPr>
          <w:rFonts w:ascii="Arial" w:hAnsi="Arial" w:cs="Arial"/>
          <w:sz w:val="24"/>
          <w:szCs w:val="24"/>
        </w:rPr>
        <w:t xml:space="preserve"> de Leis, a CÂMARA MUNICIPAL DE SANTA BÁRBARA D’OESTE, ESTADO DE SÃO PAULO, apela </w:t>
      </w:r>
      <w:r w:rsidR="00621E60" w:rsidRPr="00FF4B51">
        <w:rPr>
          <w:rFonts w:ascii="Arial" w:hAnsi="Arial" w:cs="Arial"/>
          <w:sz w:val="24"/>
          <w:szCs w:val="24"/>
        </w:rPr>
        <w:t xml:space="preserve">ao Poder Executivo Municipal para </w:t>
      </w:r>
      <w:r w:rsidR="005C099D" w:rsidRPr="00FF4B51">
        <w:rPr>
          <w:rFonts w:ascii="Arial" w:hAnsi="Arial" w:cs="Arial"/>
          <w:sz w:val="24"/>
          <w:szCs w:val="24"/>
        </w:rPr>
        <w:t>a não cobrança da zona azul em nosso município, até a reabertura dos comércios em Santa Barbara d’Oeste</w:t>
      </w:r>
      <w:r w:rsidR="002B4792" w:rsidRPr="00FF4B51">
        <w:rPr>
          <w:rFonts w:ascii="Arial" w:hAnsi="Arial" w:cs="Arial"/>
          <w:sz w:val="24"/>
          <w:szCs w:val="24"/>
        </w:rPr>
        <w:t xml:space="preserve">.        </w:t>
      </w:r>
    </w:p>
    <w:p w14:paraId="15FACD36" w14:textId="77777777" w:rsidR="004D7979" w:rsidRPr="00FF4B51" w:rsidRDefault="004D7979" w:rsidP="00DF2555">
      <w:pPr>
        <w:outlineLvl w:val="0"/>
        <w:rPr>
          <w:rFonts w:ascii="Arial" w:hAnsi="Arial" w:cs="Arial"/>
          <w:sz w:val="24"/>
          <w:szCs w:val="24"/>
        </w:rPr>
      </w:pPr>
    </w:p>
    <w:p w14:paraId="519F3D46" w14:textId="7DFFA568" w:rsidR="00A177EC" w:rsidRPr="00FF4B51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FF4B5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D7784" w:rsidRPr="00FF4B51">
        <w:rPr>
          <w:rFonts w:ascii="Arial" w:hAnsi="Arial" w:cs="Arial"/>
          <w:sz w:val="24"/>
          <w:szCs w:val="24"/>
        </w:rPr>
        <w:t>1</w:t>
      </w:r>
      <w:r w:rsidR="005C099D" w:rsidRPr="00FF4B51">
        <w:rPr>
          <w:rFonts w:ascii="Arial" w:hAnsi="Arial" w:cs="Arial"/>
          <w:sz w:val="24"/>
          <w:szCs w:val="24"/>
        </w:rPr>
        <w:t>9</w:t>
      </w:r>
      <w:r w:rsidRPr="00FF4B51">
        <w:rPr>
          <w:rFonts w:ascii="Arial" w:hAnsi="Arial" w:cs="Arial"/>
          <w:sz w:val="24"/>
          <w:szCs w:val="24"/>
        </w:rPr>
        <w:t xml:space="preserve"> de </w:t>
      </w:r>
      <w:r w:rsidR="006D7784" w:rsidRPr="00FF4B51">
        <w:rPr>
          <w:rFonts w:ascii="Arial" w:hAnsi="Arial" w:cs="Arial"/>
          <w:sz w:val="24"/>
          <w:szCs w:val="24"/>
        </w:rPr>
        <w:t>maio</w:t>
      </w:r>
      <w:r w:rsidR="00E232FC" w:rsidRPr="00FF4B51">
        <w:rPr>
          <w:rFonts w:ascii="Arial" w:hAnsi="Arial" w:cs="Arial"/>
          <w:sz w:val="24"/>
          <w:szCs w:val="24"/>
        </w:rPr>
        <w:t xml:space="preserve"> </w:t>
      </w:r>
      <w:r w:rsidR="00D57D5C" w:rsidRPr="00FF4B51">
        <w:rPr>
          <w:rFonts w:ascii="Arial" w:hAnsi="Arial" w:cs="Arial"/>
          <w:sz w:val="24"/>
          <w:szCs w:val="24"/>
        </w:rPr>
        <w:t>de 2.020</w:t>
      </w:r>
      <w:r w:rsidRPr="00FF4B51">
        <w:rPr>
          <w:rFonts w:ascii="Arial" w:hAnsi="Arial" w:cs="Arial"/>
          <w:sz w:val="24"/>
          <w:szCs w:val="24"/>
        </w:rPr>
        <w:t>.</w:t>
      </w:r>
    </w:p>
    <w:p w14:paraId="64FE8A28" w14:textId="77777777" w:rsidR="001947DD" w:rsidRPr="00FF4B51" w:rsidRDefault="001947DD" w:rsidP="00A177EC">
      <w:pPr>
        <w:ind w:firstLine="1440"/>
        <w:rPr>
          <w:rFonts w:ascii="Arial" w:hAnsi="Arial" w:cs="Arial"/>
          <w:sz w:val="24"/>
          <w:szCs w:val="24"/>
        </w:rPr>
      </w:pPr>
    </w:p>
    <w:p w14:paraId="140717AC" w14:textId="77777777" w:rsidR="004D7979" w:rsidRPr="00FF4B51" w:rsidRDefault="004D7979" w:rsidP="00A177EC">
      <w:pPr>
        <w:ind w:firstLine="1440"/>
        <w:rPr>
          <w:rFonts w:ascii="Arial" w:hAnsi="Arial" w:cs="Arial"/>
          <w:sz w:val="24"/>
          <w:szCs w:val="24"/>
        </w:rPr>
      </w:pPr>
    </w:p>
    <w:p w14:paraId="6F23CD9D" w14:textId="77777777" w:rsidR="007C3CA1" w:rsidRPr="00281C49" w:rsidRDefault="007C3CA1" w:rsidP="007C3CA1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81C49">
        <w:rPr>
          <w:rFonts w:ascii="Arial" w:hAnsi="Arial" w:cs="Arial"/>
          <w:b/>
          <w:sz w:val="22"/>
          <w:szCs w:val="22"/>
        </w:rPr>
        <w:t>JESUS VENDEDOR</w:t>
      </w:r>
    </w:p>
    <w:p w14:paraId="4B93FFB6" w14:textId="73666BC4" w:rsidR="007C3CA1" w:rsidRDefault="00D57D5C" w:rsidP="007C3CA1">
      <w:pPr>
        <w:jc w:val="center"/>
        <w:outlineLvl w:val="0"/>
        <w:rPr>
          <w:rFonts w:ascii="Arial" w:hAnsi="Arial" w:cs="Arial"/>
          <w:szCs w:val="22"/>
        </w:rPr>
      </w:pPr>
      <w:r w:rsidRPr="00281C49">
        <w:rPr>
          <w:rFonts w:ascii="Arial" w:hAnsi="Arial" w:cs="Arial"/>
          <w:sz w:val="22"/>
          <w:szCs w:val="22"/>
        </w:rPr>
        <w:t>-Vereador</w:t>
      </w:r>
      <w:r w:rsidR="007C3CA1" w:rsidRPr="00621E60">
        <w:rPr>
          <w:rFonts w:ascii="Arial" w:hAnsi="Arial" w:cs="Arial"/>
          <w:szCs w:val="22"/>
        </w:rPr>
        <w:t>-</w:t>
      </w:r>
    </w:p>
    <w:p w14:paraId="0CD3B663" w14:textId="31B91F0D" w:rsidR="003D2155" w:rsidRDefault="003D2155" w:rsidP="003D2155">
      <w:pPr>
        <w:rPr>
          <w:rFonts w:ascii="Arial" w:hAnsi="Arial" w:cs="Arial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F78037F" wp14:editId="7A150CD3">
            <wp:simplePos x="0" y="0"/>
            <wp:positionH relativeFrom="column">
              <wp:posOffset>1891665</wp:posOffset>
            </wp:positionH>
            <wp:positionV relativeFrom="paragraph">
              <wp:posOffset>142240</wp:posOffset>
            </wp:positionV>
            <wp:extent cx="1618615" cy="838200"/>
            <wp:effectExtent l="0" t="0" r="635" b="0"/>
            <wp:wrapTight wrapText="bothSides">
              <wp:wrapPolygon edited="0">
                <wp:start x="0" y="0"/>
                <wp:lineTo x="0" y="21109"/>
                <wp:lineTo x="21354" y="21109"/>
                <wp:lineTo x="21354" y="0"/>
                <wp:lineTo x="0" y="0"/>
              </wp:wrapPolygon>
            </wp:wrapTight>
            <wp:docPr id="4" name="Imagem 4" descr="Avante - Blog do Chicão Somavill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Avante - Blog do Chicão Somavilla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C43370A" w14:textId="2355E82F" w:rsidR="003D2155" w:rsidRDefault="003D2155" w:rsidP="003D2155">
      <w:pPr>
        <w:rPr>
          <w:rFonts w:ascii="Arial" w:hAnsi="Arial" w:cs="Arial"/>
          <w:szCs w:val="22"/>
        </w:rPr>
      </w:pPr>
    </w:p>
    <w:p w14:paraId="18378B4A" w14:textId="58484740" w:rsidR="003D2155" w:rsidRPr="003D2155" w:rsidRDefault="003D2155" w:rsidP="003D2155">
      <w:pPr>
        <w:jc w:val="center"/>
        <w:rPr>
          <w:rFonts w:ascii="Bookman Old Style" w:hAnsi="Bookman Old Style"/>
          <w:szCs w:val="22"/>
        </w:rPr>
      </w:pPr>
    </w:p>
    <w:sectPr w:rsidR="003D2155" w:rsidRPr="003D2155" w:rsidSect="00621E60">
      <w:headerReference w:type="default" r:id="rId7"/>
      <w:pgSz w:w="11907" w:h="16840" w:code="9"/>
      <w:pgMar w:top="2552" w:right="1701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BBBAA2" w14:textId="77777777" w:rsidR="006049E2" w:rsidRDefault="006049E2">
      <w:r>
        <w:separator/>
      </w:r>
    </w:p>
  </w:endnote>
  <w:endnote w:type="continuationSeparator" w:id="0">
    <w:p w14:paraId="3C62DEBD" w14:textId="77777777" w:rsidR="006049E2" w:rsidRDefault="00604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29A40C" w14:textId="77777777" w:rsidR="006049E2" w:rsidRDefault="006049E2">
      <w:r>
        <w:separator/>
      </w:r>
    </w:p>
  </w:footnote>
  <w:footnote w:type="continuationSeparator" w:id="0">
    <w:p w14:paraId="4F26EFD4" w14:textId="77777777" w:rsidR="006049E2" w:rsidRDefault="00604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A99F3" w14:textId="77777777" w:rsidR="009C1673" w:rsidRDefault="009C167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236C89E" wp14:editId="2ABB291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25921F2B" w14:textId="77777777" w:rsidR="009C1673" w:rsidRPr="00AE702A" w:rsidRDefault="009C167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14:paraId="71C26E3D" w14:textId="77777777" w:rsidR="009C1673" w:rsidRPr="00D26CB3" w:rsidRDefault="009C167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236C89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25921F2B" w14:textId="77777777" w:rsidR="009C1673" w:rsidRPr="00AE702A" w:rsidRDefault="009C167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14:paraId="71C26E3D" w14:textId="77777777" w:rsidR="009C1673" w:rsidRPr="00D26CB3" w:rsidRDefault="009C167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 xml:space="preserve">“Palácio 15 de </w:t>
                    </w:r>
                    <w:proofErr w:type="gramStart"/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Junho</w:t>
                    </w:r>
                    <w:proofErr w:type="gramEnd"/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24536F" wp14:editId="31A1C1B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2887A88A" w14:textId="77777777" w:rsidR="009C1673" w:rsidRDefault="009C167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D881E8D" wp14:editId="2A08EF3A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924536F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" filled="f" strokecolor="white">
              <v:textbox style="mso-fit-shape-to-text:t">
                <w:txbxContent>
                  <w:p w14:paraId="2887A88A" w14:textId="77777777" w:rsidR="009C1673" w:rsidRDefault="009C1673">
                    <w:r>
                      <w:rPr>
                        <w:noProof/>
                      </w:rPr>
                      <w:drawing>
                        <wp:inline distT="0" distB="0" distL="0" distR="0" wp14:anchorId="3D881E8D" wp14:editId="2A08EF3A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b4a98bd84b8427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96D"/>
    <w:rsid w:val="00012AB9"/>
    <w:rsid w:val="00015E91"/>
    <w:rsid w:val="00017A84"/>
    <w:rsid w:val="0005487A"/>
    <w:rsid w:val="00060194"/>
    <w:rsid w:val="000703D9"/>
    <w:rsid w:val="000C5735"/>
    <w:rsid w:val="001763DE"/>
    <w:rsid w:val="001947DD"/>
    <w:rsid w:val="001A0C3B"/>
    <w:rsid w:val="001B478A"/>
    <w:rsid w:val="001D1394"/>
    <w:rsid w:val="0025069E"/>
    <w:rsid w:val="00267385"/>
    <w:rsid w:val="00267C35"/>
    <w:rsid w:val="00276D0C"/>
    <w:rsid w:val="00281C49"/>
    <w:rsid w:val="002A0655"/>
    <w:rsid w:val="002B4792"/>
    <w:rsid w:val="003255F0"/>
    <w:rsid w:val="0033648A"/>
    <w:rsid w:val="00361673"/>
    <w:rsid w:val="00373483"/>
    <w:rsid w:val="00383D72"/>
    <w:rsid w:val="003A2517"/>
    <w:rsid w:val="003D2155"/>
    <w:rsid w:val="003D2786"/>
    <w:rsid w:val="003D3AA8"/>
    <w:rsid w:val="003F0B83"/>
    <w:rsid w:val="003F1F40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B2E51"/>
    <w:rsid w:val="005C099D"/>
    <w:rsid w:val="005D1CE8"/>
    <w:rsid w:val="005E7084"/>
    <w:rsid w:val="006049E2"/>
    <w:rsid w:val="00621E60"/>
    <w:rsid w:val="00634ADE"/>
    <w:rsid w:val="0066543E"/>
    <w:rsid w:val="00687AEF"/>
    <w:rsid w:val="006D7784"/>
    <w:rsid w:val="006F10DC"/>
    <w:rsid w:val="00705ABB"/>
    <w:rsid w:val="007142C4"/>
    <w:rsid w:val="00742E61"/>
    <w:rsid w:val="00766E69"/>
    <w:rsid w:val="0079685A"/>
    <w:rsid w:val="007B039C"/>
    <w:rsid w:val="007C3CA1"/>
    <w:rsid w:val="007D3ED2"/>
    <w:rsid w:val="007F1B96"/>
    <w:rsid w:val="007F6CAA"/>
    <w:rsid w:val="0083087D"/>
    <w:rsid w:val="0083249B"/>
    <w:rsid w:val="008530A4"/>
    <w:rsid w:val="00864FF1"/>
    <w:rsid w:val="008A249B"/>
    <w:rsid w:val="00924F4F"/>
    <w:rsid w:val="00960074"/>
    <w:rsid w:val="00962ABB"/>
    <w:rsid w:val="009640F0"/>
    <w:rsid w:val="009C1673"/>
    <w:rsid w:val="009D25D5"/>
    <w:rsid w:val="009F196D"/>
    <w:rsid w:val="00A177EC"/>
    <w:rsid w:val="00A71CAF"/>
    <w:rsid w:val="00A9035B"/>
    <w:rsid w:val="00AC1053"/>
    <w:rsid w:val="00AE702A"/>
    <w:rsid w:val="00B2282A"/>
    <w:rsid w:val="00B2386A"/>
    <w:rsid w:val="00C237A6"/>
    <w:rsid w:val="00C42B78"/>
    <w:rsid w:val="00C84D7B"/>
    <w:rsid w:val="00C85F3B"/>
    <w:rsid w:val="00CA6BBD"/>
    <w:rsid w:val="00CD613B"/>
    <w:rsid w:val="00CF7F49"/>
    <w:rsid w:val="00D0330F"/>
    <w:rsid w:val="00D26CB3"/>
    <w:rsid w:val="00D57D5C"/>
    <w:rsid w:val="00D60780"/>
    <w:rsid w:val="00D665FE"/>
    <w:rsid w:val="00D737C2"/>
    <w:rsid w:val="00D87868"/>
    <w:rsid w:val="00DF2555"/>
    <w:rsid w:val="00E232FC"/>
    <w:rsid w:val="00E51616"/>
    <w:rsid w:val="00E903BB"/>
    <w:rsid w:val="00EA75AD"/>
    <w:rsid w:val="00EB7D7D"/>
    <w:rsid w:val="00EE7983"/>
    <w:rsid w:val="00F16623"/>
    <w:rsid w:val="00F36493"/>
    <w:rsid w:val="00F71C17"/>
    <w:rsid w:val="00FD092F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E23FC6"/>
  <w15:docId w15:val="{4BD67C54-7471-4F00-80F4-81C65769B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6465f386-61e0-4d5e-bef7-a23164e3b18a.png" Id="R599cc5a2a77b431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6465f386-61e0-4d5e-bef7-a23164e3b18a.png" Id="R5b4a98bd84b8427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Valdir Villanova</cp:lastModifiedBy>
  <cp:revision>5</cp:revision>
  <cp:lastPrinted>2018-03-09T13:09:00Z</cp:lastPrinted>
  <dcterms:created xsi:type="dcterms:W3CDTF">2020-05-19T12:55:00Z</dcterms:created>
  <dcterms:modified xsi:type="dcterms:W3CDTF">2020-05-19T13:22:00Z</dcterms:modified>
</cp:coreProperties>
</file>