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176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111578">
        <w:rPr>
          <w:rFonts w:ascii="Arial" w:hAnsi="Arial" w:cs="Arial"/>
          <w:sz w:val="24"/>
          <w:szCs w:val="24"/>
        </w:rPr>
        <w:t xml:space="preserve">. Ulisses de Almeida </w:t>
      </w:r>
      <w:proofErr w:type="spellStart"/>
      <w:r w:rsidR="00111578">
        <w:rPr>
          <w:rFonts w:ascii="Arial" w:hAnsi="Arial" w:cs="Arial"/>
          <w:sz w:val="24"/>
          <w:szCs w:val="24"/>
        </w:rPr>
        <w:t>Pupo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111578">
        <w:rPr>
          <w:rFonts w:ascii="Arial" w:hAnsi="Arial" w:cs="Arial"/>
          <w:bCs/>
          <w:sz w:val="24"/>
          <w:szCs w:val="24"/>
        </w:rPr>
        <w:t xml:space="preserve">Ulisses de Almeida </w:t>
      </w:r>
      <w:proofErr w:type="spellStart"/>
      <w:r w:rsidR="00111578">
        <w:rPr>
          <w:rFonts w:ascii="Arial" w:hAnsi="Arial" w:cs="Arial"/>
          <w:bCs/>
          <w:sz w:val="24"/>
          <w:szCs w:val="24"/>
        </w:rPr>
        <w:t>Pupo</w:t>
      </w:r>
      <w:proofErr w:type="spellEnd"/>
      <w:r w:rsidR="00111578">
        <w:rPr>
          <w:rFonts w:ascii="Arial" w:hAnsi="Arial" w:cs="Arial"/>
          <w:bCs/>
          <w:sz w:val="24"/>
          <w:szCs w:val="24"/>
        </w:rPr>
        <w:t xml:space="preserve">, no </w:t>
      </w:r>
      <w:proofErr w:type="spellStart"/>
      <w:r w:rsidR="00111578">
        <w:rPr>
          <w:rFonts w:ascii="Arial" w:hAnsi="Arial" w:cs="Arial"/>
          <w:bCs/>
          <w:sz w:val="24"/>
          <w:szCs w:val="24"/>
        </w:rPr>
        <w:t>ultimo</w:t>
      </w:r>
      <w:proofErr w:type="spellEnd"/>
      <w:r w:rsidR="00111578">
        <w:rPr>
          <w:rFonts w:ascii="Arial" w:hAnsi="Arial" w:cs="Arial"/>
          <w:bCs/>
          <w:sz w:val="24"/>
          <w:szCs w:val="24"/>
        </w:rPr>
        <w:t xml:space="preserve"> dia 08 de maio.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111578">
        <w:rPr>
          <w:rFonts w:ascii="Arial" w:hAnsi="Arial" w:cs="Arial"/>
          <w:sz w:val="24"/>
          <w:szCs w:val="24"/>
        </w:rPr>
        <w:t xml:space="preserve"> na Rua Treze de maio 885, </w:t>
      </w:r>
      <w:proofErr w:type="gramStart"/>
      <w:r w:rsidR="00111578">
        <w:rPr>
          <w:rFonts w:ascii="Arial" w:hAnsi="Arial" w:cs="Arial"/>
          <w:sz w:val="24"/>
          <w:szCs w:val="24"/>
        </w:rPr>
        <w:t>Centro.</w:t>
      </w:r>
      <w:r w:rsidR="00FD6CAE">
        <w:rPr>
          <w:rFonts w:ascii="Arial" w:hAnsi="Arial" w:cs="Arial"/>
          <w:sz w:val="24"/>
          <w:szCs w:val="24"/>
        </w:rPr>
        <w:t>.</w:t>
      </w:r>
      <w:proofErr w:type="gramEnd"/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FD6CA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11578">
        <w:rPr>
          <w:rFonts w:ascii="Arial" w:hAnsi="Arial" w:cs="Arial"/>
        </w:rPr>
        <w:t>80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vindo a falecer no </w:t>
      </w:r>
      <w:proofErr w:type="gramStart"/>
      <w:r>
        <w:rPr>
          <w:rFonts w:ascii="Arial" w:hAnsi="Arial" w:cs="Arial"/>
        </w:rPr>
        <w:t xml:space="preserve">dia </w:t>
      </w:r>
      <w:r w:rsidR="00111578">
        <w:rPr>
          <w:rFonts w:ascii="Arial" w:hAnsi="Arial" w:cs="Arial"/>
        </w:rPr>
        <w:t xml:space="preserve"> 8</w:t>
      </w:r>
      <w:proofErr w:type="gramEnd"/>
      <w:r w:rsidR="00111578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>. Casado, deixou viúva a Sra</w:t>
      </w:r>
      <w:r w:rsidR="00111578">
        <w:rPr>
          <w:rFonts w:ascii="Arial" w:hAnsi="Arial" w:cs="Arial"/>
        </w:rPr>
        <w:t xml:space="preserve">. Maria de Lurdes Martim Almeida </w:t>
      </w:r>
      <w:proofErr w:type="spellStart"/>
      <w:r w:rsidR="00111578">
        <w:rPr>
          <w:rFonts w:ascii="Arial" w:hAnsi="Arial" w:cs="Arial"/>
        </w:rPr>
        <w:t>Pupo</w:t>
      </w:r>
      <w:proofErr w:type="spellEnd"/>
      <w:r w:rsidR="00111578">
        <w:rPr>
          <w:rFonts w:ascii="Arial" w:hAnsi="Arial" w:cs="Arial"/>
        </w:rPr>
        <w:t>. Deixa i</w:t>
      </w:r>
      <w:r>
        <w:rPr>
          <w:rFonts w:ascii="Arial" w:hAnsi="Arial" w:cs="Arial"/>
        </w:rPr>
        <w:t>nconsoláveis</w:t>
      </w:r>
      <w:r w:rsidR="00ED7463">
        <w:rPr>
          <w:rFonts w:ascii="Arial" w:hAnsi="Arial" w:cs="Arial"/>
        </w:rPr>
        <w:t xml:space="preserve"> os filhos </w:t>
      </w:r>
      <w:r w:rsidR="00111578">
        <w:rPr>
          <w:rFonts w:ascii="Arial" w:hAnsi="Arial" w:cs="Arial"/>
        </w:rPr>
        <w:t>Rita de Cássia, Raquel Helena e Ulisses Júnior</w:t>
      </w:r>
      <w:r>
        <w:rPr>
          <w:rFonts w:ascii="Arial" w:hAnsi="Arial" w:cs="Arial"/>
        </w:rPr>
        <w:t>, além de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578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FD6CAE">
        <w:rPr>
          <w:rFonts w:ascii="Arial" w:hAnsi="Arial" w:cs="Arial"/>
          <w:sz w:val="24"/>
          <w:szCs w:val="24"/>
        </w:rPr>
        <w:t xml:space="preserve">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6C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44" w:rsidRDefault="006A4D44">
      <w:r>
        <w:separator/>
      </w:r>
    </w:p>
  </w:endnote>
  <w:endnote w:type="continuationSeparator" w:id="0">
    <w:p w:rsidR="006A4D44" w:rsidRDefault="006A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44" w:rsidRDefault="006A4D44">
      <w:r>
        <w:separator/>
      </w:r>
    </w:p>
  </w:footnote>
  <w:footnote w:type="continuationSeparator" w:id="0">
    <w:p w:rsidR="006A4D44" w:rsidRDefault="006A4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D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e1f43dde8a4d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1578"/>
    <w:rsid w:val="001A563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4D44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1ca7987-dacb-4e5c-aa67-b620e96fff68.png" Id="Rb497814bc81942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ca7987-dacb-4e5c-aa67-b620e96fff68.png" Id="R90e1f43dde8a4d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2</cp:revision>
  <cp:lastPrinted>2013-01-24T12:50:00Z</cp:lastPrinted>
  <dcterms:created xsi:type="dcterms:W3CDTF">2020-05-11T11:28:00Z</dcterms:created>
  <dcterms:modified xsi:type="dcterms:W3CDTF">2020-05-11T11:28:00Z</dcterms:modified>
</cp:coreProperties>
</file>