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1114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estudos visando à instalação de ondulação transversal (lombada) </w:t>
      </w:r>
      <w:r w:rsidR="00366DD7">
        <w:rPr>
          <w:rFonts w:ascii="Arial" w:hAnsi="Arial" w:cs="Arial"/>
          <w:sz w:val="24"/>
          <w:szCs w:val="24"/>
        </w:rPr>
        <w:t>m Avenida do Jardim Dona Margarida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visando a construção de ondulação transversal (lombada), em conformidade com o disposto na Resolução nº </w:t>
      </w:r>
      <w:r w:rsidR="00212B38">
        <w:rPr>
          <w:rFonts w:ascii="Arial" w:hAnsi="Arial" w:cs="Arial"/>
          <w:bCs/>
          <w:sz w:val="24"/>
          <w:szCs w:val="24"/>
        </w:rPr>
        <w:t>600/2016</w:t>
      </w:r>
      <w:r>
        <w:rPr>
          <w:rFonts w:ascii="Arial" w:hAnsi="Arial" w:cs="Arial"/>
          <w:bCs/>
          <w:sz w:val="24"/>
          <w:szCs w:val="24"/>
        </w:rPr>
        <w:t xml:space="preserve"> do Conselho Nacional de Trânsito – CONTRAN, ou a instalação de outros dispositivos redutores de velocidade na </w:t>
      </w:r>
      <w:r w:rsidR="00366DD7">
        <w:rPr>
          <w:rFonts w:ascii="Arial" w:hAnsi="Arial" w:cs="Arial"/>
          <w:bCs/>
          <w:sz w:val="24"/>
          <w:szCs w:val="24"/>
        </w:rPr>
        <w:t>Avenida José Mathias Filho, próximo ao condomínio, Jardim Dona Margarida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66DD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a referida via pública </w:t>
      </w:r>
      <w:r w:rsidR="00366DD7">
        <w:rPr>
          <w:rFonts w:ascii="Arial" w:hAnsi="Arial" w:cs="Arial"/>
        </w:rPr>
        <w:t>vem sendo utilizada para pratica de ciclismo e caminhadas.  Veículos empregam alta velocidade ao longo da Avenida. Moradores pedem a instalação de lombada m ambos os sentidos da mencionada via</w:t>
      </w:r>
      <w:r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66DD7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366DD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</w:t>
      </w:r>
      <w:r w:rsidR="00366DD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583" w:rsidRDefault="00124583">
      <w:r>
        <w:separator/>
      </w:r>
    </w:p>
  </w:endnote>
  <w:endnote w:type="continuationSeparator" w:id="0">
    <w:p w:rsidR="00124583" w:rsidRDefault="0012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583" w:rsidRDefault="00124583">
      <w:r>
        <w:separator/>
      </w:r>
    </w:p>
  </w:footnote>
  <w:footnote w:type="continuationSeparator" w:id="0">
    <w:p w:rsidR="00124583" w:rsidRDefault="00124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00f8cb71c04bd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24583"/>
    <w:rsid w:val="001B478A"/>
    <w:rsid w:val="001D1394"/>
    <w:rsid w:val="00212B38"/>
    <w:rsid w:val="002A7A89"/>
    <w:rsid w:val="0033648A"/>
    <w:rsid w:val="00366DD7"/>
    <w:rsid w:val="00373483"/>
    <w:rsid w:val="003D3AA8"/>
    <w:rsid w:val="00454EAC"/>
    <w:rsid w:val="0049057E"/>
    <w:rsid w:val="004B57DB"/>
    <w:rsid w:val="004C67DE"/>
    <w:rsid w:val="00705ABB"/>
    <w:rsid w:val="007B3269"/>
    <w:rsid w:val="008278FE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bb54a960-3665-45ab-ae8a-97af97c66f42.png" Id="R821f33f98c0840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b54a960-3665-45ab-ae8a-97af97c66f42.png" Id="R4000f8cb71c04bd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2020-05-07T21:10:00Z</dcterms:created>
  <dcterms:modified xsi:type="dcterms:W3CDTF">2020-05-07T21:10:00Z</dcterms:modified>
</cp:coreProperties>
</file>