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EC" w:rsidRPr="000B27A5" w:rsidRDefault="00A177EC" w:rsidP="00A177EC">
      <w:pPr>
        <w:pStyle w:val="Ttulo"/>
        <w:rPr>
          <w:rFonts w:ascii="Arial" w:hAnsi="Arial" w:cs="Arial"/>
        </w:rPr>
      </w:pPr>
      <w:r w:rsidRPr="000B27A5">
        <w:rPr>
          <w:rFonts w:ascii="Arial" w:hAnsi="Arial" w:cs="Arial"/>
        </w:rPr>
        <w:t>MOÇÃO</w:t>
      </w:r>
      <w:r w:rsidR="00536C6F" w:rsidRPr="000B27A5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209</w:t>
      </w:r>
      <w:r w:rsidR="00536C6F" w:rsidRPr="000B27A5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0B27A5">
        <w:rPr>
          <w:rFonts w:ascii="Arial" w:hAnsi="Arial" w:cs="Arial"/>
        </w:rPr>
        <w:t xml:space="preserve"> </w:t>
      </w:r>
    </w:p>
    <w:p w:rsidR="00A177EC" w:rsidRPr="000B27A5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0F99" w:rsidRPr="000B27A5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Manifesta </w:t>
      </w:r>
      <w:r w:rsidR="008E18EC" w:rsidRPr="000B27A5">
        <w:rPr>
          <w:rFonts w:ascii="Arial" w:hAnsi="Arial" w:cs="Arial"/>
          <w:sz w:val="24"/>
          <w:szCs w:val="24"/>
        </w:rPr>
        <w:t>ap</w:t>
      </w:r>
      <w:r w:rsidR="00AD2B15" w:rsidRPr="000B27A5">
        <w:rPr>
          <w:rFonts w:ascii="Arial" w:hAnsi="Arial" w:cs="Arial"/>
          <w:sz w:val="24"/>
          <w:szCs w:val="24"/>
        </w:rPr>
        <w:t xml:space="preserve">elo à Prefeitura Municipal </w:t>
      </w:r>
      <w:r w:rsidR="00131CC3">
        <w:rPr>
          <w:rFonts w:ascii="Arial" w:hAnsi="Arial" w:cs="Arial"/>
          <w:sz w:val="24"/>
          <w:szCs w:val="24"/>
        </w:rPr>
        <w:t xml:space="preserve">e a CPFL </w:t>
      </w:r>
      <w:r w:rsidR="00AD2B15" w:rsidRPr="000B27A5">
        <w:rPr>
          <w:rFonts w:ascii="Arial" w:hAnsi="Arial" w:cs="Arial"/>
          <w:sz w:val="24"/>
          <w:szCs w:val="24"/>
        </w:rPr>
        <w:t>para</w:t>
      </w:r>
      <w:r w:rsidR="007E2F6D" w:rsidRPr="000B27A5">
        <w:rPr>
          <w:rFonts w:ascii="Arial" w:hAnsi="Arial" w:cs="Arial"/>
          <w:sz w:val="24"/>
          <w:szCs w:val="24"/>
        </w:rPr>
        <w:t xml:space="preserve"> </w:t>
      </w:r>
      <w:r w:rsidR="00D405B4">
        <w:rPr>
          <w:rFonts w:ascii="Arial" w:hAnsi="Arial" w:cs="Arial"/>
          <w:sz w:val="24"/>
          <w:szCs w:val="24"/>
        </w:rPr>
        <w:t>promover instalação de iluminação pública em toda extensão da Avenida Vereador Antônio Carlos de Souza, no bairro Planalto do Sol</w:t>
      </w:r>
      <w:r w:rsidRPr="000B27A5">
        <w:rPr>
          <w:rFonts w:ascii="Arial" w:hAnsi="Arial" w:cs="Arial"/>
          <w:sz w:val="24"/>
          <w:szCs w:val="24"/>
        </w:rPr>
        <w:t xml:space="preserve">. </w:t>
      </w:r>
    </w:p>
    <w:p w:rsidR="005B14EF" w:rsidRPr="000B27A5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     </w:t>
      </w:r>
    </w:p>
    <w:p w:rsidR="00634053" w:rsidRPr="000B27A5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Senhor Presidente,</w:t>
      </w:r>
    </w:p>
    <w:p w:rsidR="00634053" w:rsidRPr="000B27A5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0B27A5" w:rsidRDefault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A6A" w:rsidRPr="000B27A5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 w:rsidRPr="000B27A5">
        <w:rPr>
          <w:rFonts w:ascii="Arial" w:hAnsi="Arial" w:cs="Arial"/>
          <w:sz w:val="24"/>
          <w:szCs w:val="24"/>
        </w:rPr>
        <w:t xml:space="preserve"> </w:t>
      </w:r>
      <w:r w:rsidR="00D405B4">
        <w:rPr>
          <w:rFonts w:ascii="Arial" w:hAnsi="Arial" w:cs="Arial"/>
          <w:sz w:val="24"/>
          <w:szCs w:val="24"/>
        </w:rPr>
        <w:t xml:space="preserve">ocorrência de acidente de trânsito no dia 26 de abril na Avenida Vereador Antônio Carlos de Souza, no bairro Planalto do Sol, </w:t>
      </w:r>
      <w:r w:rsidR="00131CC3">
        <w:rPr>
          <w:rFonts w:ascii="Arial" w:hAnsi="Arial" w:cs="Arial"/>
          <w:sz w:val="24"/>
          <w:szCs w:val="24"/>
        </w:rPr>
        <w:t>sendo</w:t>
      </w:r>
      <w:r w:rsidR="00D405B4">
        <w:rPr>
          <w:rFonts w:ascii="Arial" w:hAnsi="Arial" w:cs="Arial"/>
          <w:sz w:val="24"/>
          <w:szCs w:val="24"/>
        </w:rPr>
        <w:t xml:space="preserve"> a vítima socorrid</w:t>
      </w:r>
      <w:r w:rsidR="00131CC3">
        <w:rPr>
          <w:rFonts w:ascii="Arial" w:hAnsi="Arial" w:cs="Arial"/>
          <w:sz w:val="24"/>
          <w:szCs w:val="24"/>
        </w:rPr>
        <w:t>a</w:t>
      </w:r>
      <w:r w:rsidR="00D405B4">
        <w:rPr>
          <w:rFonts w:ascii="Arial" w:hAnsi="Arial" w:cs="Arial"/>
          <w:sz w:val="24"/>
          <w:szCs w:val="24"/>
        </w:rPr>
        <w:t xml:space="preserve"> até o Pronto Socorro Municipal Dr. Edson Mano, mas infelizmente vindo o motociclista à óbito</w:t>
      </w:r>
      <w:r w:rsidR="007E2F6D" w:rsidRPr="000B27A5">
        <w:rPr>
          <w:rFonts w:ascii="Arial" w:hAnsi="Arial" w:cs="Arial"/>
          <w:sz w:val="24"/>
          <w:szCs w:val="24"/>
        </w:rPr>
        <w:t>;</w:t>
      </w:r>
    </w:p>
    <w:p w:rsidR="006A6180" w:rsidRDefault="006A6180" w:rsidP="006A618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4D3B" w:rsidRDefault="00854D3B" w:rsidP="006A61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17685">
        <w:rPr>
          <w:rFonts w:ascii="Arial" w:hAnsi="Arial" w:cs="Arial"/>
          <w:b/>
          <w:sz w:val="24"/>
          <w:szCs w:val="24"/>
        </w:rPr>
        <w:t>CONSIDERANDO</w:t>
      </w:r>
      <w:r w:rsidR="00D405B4">
        <w:rPr>
          <w:rFonts w:ascii="Arial" w:hAnsi="Arial" w:cs="Arial"/>
          <w:sz w:val="24"/>
          <w:szCs w:val="24"/>
        </w:rPr>
        <w:t xml:space="preserve"> que segundo consta no boletim de ocorrência, o motociclista chocou-se contra um poste, sendo que a falta de iluminação pública na aludida avenida pode ter contribuído para que o condutor tenha perdido a direção e causado o acidente</w:t>
      </w:r>
      <w:r>
        <w:rPr>
          <w:rFonts w:ascii="Arial" w:hAnsi="Arial" w:cs="Arial"/>
          <w:sz w:val="24"/>
          <w:szCs w:val="24"/>
        </w:rPr>
        <w:t>;</w:t>
      </w:r>
    </w:p>
    <w:p w:rsidR="00854D3B" w:rsidRDefault="00854D3B" w:rsidP="006A6180">
      <w:pPr>
        <w:jc w:val="both"/>
        <w:rPr>
          <w:rFonts w:ascii="Arial" w:hAnsi="Arial" w:cs="Arial"/>
          <w:sz w:val="24"/>
          <w:szCs w:val="24"/>
        </w:rPr>
      </w:pPr>
    </w:p>
    <w:p w:rsidR="00854D3B" w:rsidRDefault="00854D3B" w:rsidP="006A61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4D3B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D405B4">
        <w:rPr>
          <w:rFonts w:ascii="Arial" w:hAnsi="Arial" w:cs="Arial"/>
          <w:sz w:val="24"/>
          <w:szCs w:val="24"/>
        </w:rPr>
        <w:t>esta via pública tem se tornado cada dia mais movimentada, uma vez que interliga a Avenida Santa Bárbara com o corredor metropolitano, sendo que além do trânsito, pessoas a utilizam para a prática de caminhada e outros exercícios físicos</w:t>
      </w:r>
      <w:r>
        <w:rPr>
          <w:rFonts w:ascii="Arial" w:hAnsi="Arial" w:cs="Arial"/>
          <w:sz w:val="24"/>
          <w:szCs w:val="24"/>
        </w:rPr>
        <w:t>;</w:t>
      </w:r>
    </w:p>
    <w:p w:rsidR="00854D3B" w:rsidRPr="000B27A5" w:rsidRDefault="00854D3B" w:rsidP="006A61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E2F6D" w:rsidRPr="000B27A5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 w:rsidR="00886606" w:rsidRPr="000B27A5">
        <w:rPr>
          <w:rFonts w:ascii="Arial" w:hAnsi="Arial" w:cs="Arial"/>
          <w:sz w:val="24"/>
          <w:szCs w:val="24"/>
        </w:rPr>
        <w:t xml:space="preserve"> que </w:t>
      </w:r>
      <w:r w:rsidR="00D405B4">
        <w:rPr>
          <w:rFonts w:ascii="Arial" w:hAnsi="Arial" w:cs="Arial"/>
          <w:sz w:val="24"/>
          <w:szCs w:val="24"/>
        </w:rPr>
        <w:t>para minimizar outr</w:t>
      </w:r>
      <w:r w:rsidR="00881F28">
        <w:rPr>
          <w:rFonts w:ascii="Arial" w:hAnsi="Arial" w:cs="Arial"/>
          <w:sz w:val="24"/>
          <w:szCs w:val="24"/>
        </w:rPr>
        <w:t>os acidentes</w:t>
      </w:r>
      <w:r w:rsidR="00D405B4">
        <w:rPr>
          <w:rFonts w:ascii="Arial" w:hAnsi="Arial" w:cs="Arial"/>
          <w:sz w:val="24"/>
          <w:szCs w:val="24"/>
        </w:rPr>
        <w:t xml:space="preserve"> na Avenida Vereador Antônio Carlos de Souza, promover a instalação de iluminação pública é </w:t>
      </w:r>
      <w:r w:rsidR="00881F28">
        <w:rPr>
          <w:rFonts w:ascii="Arial" w:hAnsi="Arial" w:cs="Arial"/>
          <w:sz w:val="24"/>
          <w:szCs w:val="24"/>
        </w:rPr>
        <w:t xml:space="preserve">extremamente </w:t>
      </w:r>
      <w:r w:rsidR="00D405B4">
        <w:rPr>
          <w:rFonts w:ascii="Arial" w:hAnsi="Arial" w:cs="Arial"/>
          <w:sz w:val="24"/>
          <w:szCs w:val="24"/>
        </w:rPr>
        <w:t xml:space="preserve">necessária, </w:t>
      </w:r>
      <w:r w:rsidR="00131CC3">
        <w:rPr>
          <w:rFonts w:ascii="Arial" w:hAnsi="Arial" w:cs="Arial"/>
          <w:sz w:val="24"/>
          <w:szCs w:val="24"/>
        </w:rPr>
        <w:t xml:space="preserve">para </w:t>
      </w:r>
      <w:r w:rsidR="00D405B4">
        <w:rPr>
          <w:rFonts w:ascii="Arial" w:hAnsi="Arial" w:cs="Arial"/>
          <w:sz w:val="24"/>
          <w:szCs w:val="24"/>
        </w:rPr>
        <w:t>aumenta</w:t>
      </w:r>
      <w:r w:rsidR="00131CC3">
        <w:rPr>
          <w:rFonts w:ascii="Arial" w:hAnsi="Arial" w:cs="Arial"/>
          <w:sz w:val="24"/>
          <w:szCs w:val="24"/>
        </w:rPr>
        <w:t>r</w:t>
      </w:r>
      <w:r w:rsidR="00D405B4">
        <w:rPr>
          <w:rFonts w:ascii="Arial" w:hAnsi="Arial" w:cs="Arial"/>
          <w:sz w:val="24"/>
          <w:szCs w:val="24"/>
        </w:rPr>
        <w:t xml:space="preserve"> a visibilidade </w:t>
      </w:r>
      <w:r w:rsidR="00881F28">
        <w:rPr>
          <w:rFonts w:ascii="Arial" w:hAnsi="Arial" w:cs="Arial"/>
          <w:sz w:val="24"/>
          <w:szCs w:val="24"/>
        </w:rPr>
        <w:t>dos condutores</w:t>
      </w:r>
      <w:r w:rsidR="00881F28">
        <w:rPr>
          <w:rFonts w:ascii="Arial" w:hAnsi="Arial" w:cs="Arial"/>
          <w:sz w:val="24"/>
          <w:szCs w:val="24"/>
        </w:rPr>
        <w:t xml:space="preserve"> n</w:t>
      </w:r>
      <w:r w:rsidR="00D405B4">
        <w:rPr>
          <w:rFonts w:ascii="Arial" w:hAnsi="Arial" w:cs="Arial"/>
          <w:sz w:val="24"/>
          <w:szCs w:val="24"/>
        </w:rPr>
        <w:t>o local no período noturno</w:t>
      </w:r>
      <w:r w:rsidR="007E2F6D" w:rsidRPr="000B27A5">
        <w:rPr>
          <w:rFonts w:ascii="Arial" w:hAnsi="Arial" w:cs="Arial"/>
          <w:sz w:val="24"/>
          <w:szCs w:val="24"/>
        </w:rPr>
        <w:t xml:space="preserve">; </w:t>
      </w:r>
    </w:p>
    <w:p w:rsidR="007E2F6D" w:rsidRPr="000B27A5" w:rsidRDefault="007E2F6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6180" w:rsidRPr="000B27A5" w:rsidRDefault="0015270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ANTE O EXPOSTO</w:t>
      </w:r>
      <w:r w:rsidRPr="000B27A5">
        <w:rPr>
          <w:rFonts w:ascii="Arial" w:hAnsi="Arial" w:cs="Arial"/>
          <w:sz w:val="24"/>
          <w:szCs w:val="24"/>
        </w:rPr>
        <w:t xml:space="preserve"> </w:t>
      </w:r>
      <w:r w:rsidR="006A6180" w:rsidRPr="000B27A5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="006A6180" w:rsidRPr="000B27A5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A6180" w:rsidRPr="000B27A5">
        <w:rPr>
          <w:rFonts w:ascii="Arial" w:hAnsi="Arial" w:cs="Arial"/>
          <w:sz w:val="24"/>
          <w:szCs w:val="24"/>
        </w:rPr>
        <w:t xml:space="preserve">, </w:t>
      </w:r>
      <w:r w:rsidR="00417685">
        <w:rPr>
          <w:rFonts w:ascii="Arial" w:hAnsi="Arial" w:cs="Arial"/>
          <w:sz w:val="24"/>
          <w:szCs w:val="24"/>
        </w:rPr>
        <w:t>m</w:t>
      </w:r>
      <w:r w:rsidR="00417685" w:rsidRPr="000B27A5">
        <w:rPr>
          <w:rFonts w:ascii="Arial" w:hAnsi="Arial" w:cs="Arial"/>
          <w:sz w:val="24"/>
          <w:szCs w:val="24"/>
        </w:rPr>
        <w:t xml:space="preserve">anifesta </w:t>
      </w:r>
      <w:r w:rsidR="00131CC3" w:rsidRPr="000B27A5">
        <w:rPr>
          <w:rFonts w:ascii="Arial" w:hAnsi="Arial" w:cs="Arial"/>
          <w:sz w:val="24"/>
          <w:szCs w:val="24"/>
        </w:rPr>
        <w:t xml:space="preserve">apelo à Prefeitura Municipal </w:t>
      </w:r>
      <w:r w:rsidR="00131CC3">
        <w:rPr>
          <w:rFonts w:ascii="Arial" w:hAnsi="Arial" w:cs="Arial"/>
          <w:sz w:val="24"/>
          <w:szCs w:val="24"/>
        </w:rPr>
        <w:t xml:space="preserve">e a CPFL </w:t>
      </w:r>
      <w:r w:rsidR="00131CC3" w:rsidRPr="000B27A5">
        <w:rPr>
          <w:rFonts w:ascii="Arial" w:hAnsi="Arial" w:cs="Arial"/>
          <w:sz w:val="24"/>
          <w:szCs w:val="24"/>
        </w:rPr>
        <w:t xml:space="preserve">para </w:t>
      </w:r>
      <w:r w:rsidR="00131CC3">
        <w:rPr>
          <w:rFonts w:ascii="Arial" w:hAnsi="Arial" w:cs="Arial"/>
          <w:sz w:val="24"/>
          <w:szCs w:val="24"/>
        </w:rPr>
        <w:t>promover instalação de iluminação pública em toda extensão da Avenida Vereador Antônio Carlos de Souza, no bairro Planalto do Sol</w:t>
      </w:r>
      <w:r w:rsidR="006A6180" w:rsidRPr="000B27A5">
        <w:rPr>
          <w:rFonts w:ascii="Arial" w:hAnsi="Arial" w:cs="Arial"/>
          <w:sz w:val="24"/>
          <w:szCs w:val="24"/>
        </w:rPr>
        <w:t>.</w:t>
      </w:r>
    </w:p>
    <w:p w:rsidR="005B14EF" w:rsidRDefault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74084" w:rsidRDefault="00F74084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0B27A5" w:rsidRDefault="006A6180" w:rsidP="0046142E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 </w:t>
      </w:r>
      <w:r w:rsidR="00A177EC" w:rsidRPr="000B27A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27A5" w:rsidRPr="000B27A5">
        <w:rPr>
          <w:rFonts w:ascii="Arial" w:hAnsi="Arial" w:cs="Arial"/>
          <w:sz w:val="24"/>
          <w:szCs w:val="24"/>
        </w:rPr>
        <w:t>2</w:t>
      </w:r>
      <w:r w:rsidR="00131CC3">
        <w:rPr>
          <w:rFonts w:ascii="Arial" w:hAnsi="Arial" w:cs="Arial"/>
          <w:sz w:val="24"/>
          <w:szCs w:val="24"/>
        </w:rPr>
        <w:t>7</w:t>
      </w:r>
      <w:r w:rsidR="00A177EC" w:rsidRPr="000B27A5">
        <w:rPr>
          <w:rFonts w:ascii="Arial" w:hAnsi="Arial" w:cs="Arial"/>
          <w:sz w:val="24"/>
          <w:szCs w:val="24"/>
        </w:rPr>
        <w:t xml:space="preserve"> de </w:t>
      </w:r>
      <w:r w:rsidR="00417685">
        <w:rPr>
          <w:rFonts w:ascii="Arial" w:hAnsi="Arial" w:cs="Arial"/>
          <w:sz w:val="24"/>
          <w:szCs w:val="24"/>
        </w:rPr>
        <w:t>abril</w:t>
      </w:r>
      <w:r w:rsidR="00A177EC" w:rsidRPr="000B27A5">
        <w:rPr>
          <w:rFonts w:ascii="Arial" w:hAnsi="Arial" w:cs="Arial"/>
          <w:sz w:val="24"/>
          <w:szCs w:val="24"/>
        </w:rPr>
        <w:t xml:space="preserve"> de 2.0</w:t>
      </w:r>
      <w:r w:rsidR="000B27A5" w:rsidRPr="000B27A5">
        <w:rPr>
          <w:rFonts w:ascii="Arial" w:hAnsi="Arial" w:cs="Arial"/>
          <w:sz w:val="24"/>
          <w:szCs w:val="24"/>
        </w:rPr>
        <w:t>20</w:t>
      </w:r>
      <w:r w:rsidR="00A177EC" w:rsidRPr="000B27A5">
        <w:rPr>
          <w:rFonts w:ascii="Arial" w:hAnsi="Arial" w:cs="Arial"/>
          <w:sz w:val="24"/>
          <w:szCs w:val="24"/>
        </w:rPr>
        <w:t>.</w:t>
      </w:r>
    </w:p>
    <w:p w:rsidR="00536C6F" w:rsidRDefault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0B27A5" w:rsidRPr="000B27A5" w:rsidRDefault="000B27A5" w:rsidP="0046142E">
      <w:pPr>
        <w:jc w:val="center"/>
        <w:rPr>
          <w:rFonts w:ascii="Arial" w:hAnsi="Arial" w:cs="Arial"/>
          <w:sz w:val="24"/>
          <w:szCs w:val="24"/>
        </w:rPr>
      </w:pPr>
    </w:p>
    <w:p w:rsidR="00305A84" w:rsidRPr="000B27A5" w:rsidRDefault="00305A84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0B27A5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0B27A5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0B27A5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“</w:t>
      </w:r>
      <w:r w:rsidR="00B870FE" w:rsidRPr="000B27A5">
        <w:rPr>
          <w:rFonts w:ascii="Arial" w:hAnsi="Arial" w:cs="Arial"/>
          <w:sz w:val="24"/>
          <w:szCs w:val="24"/>
        </w:rPr>
        <w:t>Dr. José</w:t>
      </w:r>
      <w:r w:rsidRPr="000B27A5">
        <w:rPr>
          <w:rFonts w:ascii="Arial" w:hAnsi="Arial" w:cs="Arial"/>
          <w:sz w:val="24"/>
          <w:szCs w:val="24"/>
        </w:rPr>
        <w:t>”</w:t>
      </w:r>
    </w:p>
    <w:p w:rsidR="0086723E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-Vereador</w:t>
      </w:r>
      <w:r w:rsidR="00417685">
        <w:rPr>
          <w:rFonts w:ascii="Arial" w:hAnsi="Arial" w:cs="Arial"/>
          <w:sz w:val="24"/>
          <w:szCs w:val="24"/>
        </w:rPr>
        <w:t xml:space="preserve"> PSD</w:t>
      </w:r>
      <w:r w:rsidRPr="000B27A5">
        <w:rPr>
          <w:rFonts w:ascii="Arial" w:hAnsi="Arial" w:cs="Arial"/>
          <w:sz w:val="24"/>
          <w:szCs w:val="24"/>
        </w:rPr>
        <w:t>-</w:t>
      </w:r>
    </w:p>
    <w:p w:rsidR="000B27A5" w:rsidRPr="000B27A5" w:rsidRDefault="000B27A5" w:rsidP="005B14EF">
      <w:pPr>
        <w:jc w:val="center"/>
        <w:rPr>
          <w:rFonts w:ascii="Arial" w:hAnsi="Arial" w:cs="Arial"/>
          <w:sz w:val="24"/>
          <w:szCs w:val="24"/>
        </w:rPr>
      </w:pPr>
    </w:p>
    <w:sectPr w:rsidR="000B27A5" w:rsidRPr="000B27A5" w:rsidSect="006D3D6A">
      <w:headerReference w:type="default" r:id="rId7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63C" w:rsidRDefault="0030263C">
      <w:r>
        <w:separator/>
      </w:r>
    </w:p>
  </w:endnote>
  <w:endnote w:type="continuationSeparator" w:id="0">
    <w:p w:rsidR="0030263C" w:rsidRDefault="0030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63C" w:rsidRDefault="0030263C">
      <w:r>
        <w:separator/>
      </w:r>
    </w:p>
  </w:footnote>
  <w:footnote w:type="continuationSeparator" w:id="0">
    <w:p w:rsidR="0030263C" w:rsidRDefault="0030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36E8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C7984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24F48C71" wp14:editId="54BC94B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320a2153e845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239C1"/>
    <w:rsid w:val="000703D9"/>
    <w:rsid w:val="000A0CA4"/>
    <w:rsid w:val="000B27A5"/>
    <w:rsid w:val="000D07E2"/>
    <w:rsid w:val="00131CC3"/>
    <w:rsid w:val="00133039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A21C4"/>
    <w:rsid w:val="002F04F3"/>
    <w:rsid w:val="002F1DE5"/>
    <w:rsid w:val="0030263C"/>
    <w:rsid w:val="00305A84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17685"/>
    <w:rsid w:val="00427009"/>
    <w:rsid w:val="00431285"/>
    <w:rsid w:val="00447D03"/>
    <w:rsid w:val="00454DB7"/>
    <w:rsid w:val="00454EAC"/>
    <w:rsid w:val="004604BE"/>
    <w:rsid w:val="0046142E"/>
    <w:rsid w:val="004637D5"/>
    <w:rsid w:val="00481A4B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10B6C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11B"/>
    <w:rsid w:val="007D3ED2"/>
    <w:rsid w:val="007E2F6D"/>
    <w:rsid w:val="007E59CE"/>
    <w:rsid w:val="007F1B96"/>
    <w:rsid w:val="008012FC"/>
    <w:rsid w:val="00820086"/>
    <w:rsid w:val="00827B97"/>
    <w:rsid w:val="0083087D"/>
    <w:rsid w:val="0083249B"/>
    <w:rsid w:val="008409B4"/>
    <w:rsid w:val="00854D3B"/>
    <w:rsid w:val="00864FF1"/>
    <w:rsid w:val="0086723E"/>
    <w:rsid w:val="00881F28"/>
    <w:rsid w:val="00886606"/>
    <w:rsid w:val="008C10E5"/>
    <w:rsid w:val="008E18EC"/>
    <w:rsid w:val="008F774F"/>
    <w:rsid w:val="00910419"/>
    <w:rsid w:val="00924F4F"/>
    <w:rsid w:val="00947688"/>
    <w:rsid w:val="00960074"/>
    <w:rsid w:val="00962ABB"/>
    <w:rsid w:val="009640F0"/>
    <w:rsid w:val="009A06DC"/>
    <w:rsid w:val="009B26C8"/>
    <w:rsid w:val="009D25D5"/>
    <w:rsid w:val="009D5BA3"/>
    <w:rsid w:val="009E7F66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870FE"/>
    <w:rsid w:val="00C00F99"/>
    <w:rsid w:val="00C237A6"/>
    <w:rsid w:val="00C42B78"/>
    <w:rsid w:val="00C51834"/>
    <w:rsid w:val="00C85F3B"/>
    <w:rsid w:val="00C942EA"/>
    <w:rsid w:val="00CA5837"/>
    <w:rsid w:val="00CD613B"/>
    <w:rsid w:val="00CF7F49"/>
    <w:rsid w:val="00D2489E"/>
    <w:rsid w:val="00D26CB3"/>
    <w:rsid w:val="00D37003"/>
    <w:rsid w:val="00D405B4"/>
    <w:rsid w:val="00D60780"/>
    <w:rsid w:val="00D737C2"/>
    <w:rsid w:val="00D85138"/>
    <w:rsid w:val="00D87868"/>
    <w:rsid w:val="00DB3F10"/>
    <w:rsid w:val="00DD24A3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F16623"/>
    <w:rsid w:val="00F261C5"/>
    <w:rsid w:val="00F36493"/>
    <w:rsid w:val="00F71C17"/>
    <w:rsid w:val="00F7408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BE07AE"/>
  <w15:docId w15:val="{C66ED23D-DD39-4012-B178-088C6FC2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deb4b3-aa86-4dd9-9bba-f687764f678a.png" Id="R5b259623df7e46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cdeb4b3-aa86-4dd9-9bba-f687764f678a.png" Id="R96320a2153e845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E051C-B57F-4F97-90C8-037FC9B4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33</cp:revision>
  <cp:lastPrinted>2019-03-27T16:48:00Z</cp:lastPrinted>
  <dcterms:created xsi:type="dcterms:W3CDTF">2018-08-15T17:40:00Z</dcterms:created>
  <dcterms:modified xsi:type="dcterms:W3CDTF">2020-04-27T17:08:00Z</dcterms:modified>
</cp:coreProperties>
</file>