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8570C9">
        <w:rPr>
          <w:rFonts w:ascii="Arial" w:hAnsi="Arial" w:cs="Arial"/>
          <w:sz w:val="24"/>
          <w:szCs w:val="24"/>
        </w:rPr>
        <w:t>jovem Rodrigo Gobi Júnior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8570C9">
        <w:rPr>
          <w:rFonts w:ascii="Arial" w:hAnsi="Arial" w:cs="Arial"/>
          <w:bCs/>
          <w:sz w:val="24"/>
          <w:szCs w:val="24"/>
        </w:rPr>
        <w:t>Jovem Rodrigo Gobi Júnior, que sofreu um grave acidente ao retornar do serviço.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570C9">
        <w:rPr>
          <w:rFonts w:ascii="Arial" w:hAnsi="Arial" w:cs="Arial"/>
        </w:rPr>
        <w:t xml:space="preserve">apenas </w:t>
      </w:r>
      <w:proofErr w:type="gramStart"/>
      <w:r w:rsidR="008570C9"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 xml:space="preserve"> anos</w:t>
      </w:r>
      <w:proofErr w:type="gramEnd"/>
      <w:r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 w:rsidR="008570C9">
        <w:rPr>
          <w:rFonts w:ascii="Arial" w:hAnsi="Arial" w:cs="Arial"/>
        </w:rPr>
        <w:t>24</w:t>
      </w:r>
      <w:r w:rsidR="00ED7463">
        <w:rPr>
          <w:rFonts w:ascii="Arial" w:hAnsi="Arial" w:cs="Arial"/>
        </w:rPr>
        <w:t xml:space="preserve"> de </w:t>
      </w:r>
      <w:r w:rsidR="00B65AD3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B65AD3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proofErr w:type="gramStart"/>
      <w:r w:rsidR="008570C9">
        <w:rPr>
          <w:rFonts w:ascii="Arial" w:hAnsi="Arial" w:cs="Arial"/>
        </w:rPr>
        <w:t xml:space="preserve">Solteiro  </w:t>
      </w:r>
      <w:r w:rsidR="00ED7463" w:rsidRPr="00ED7463">
        <w:rPr>
          <w:rFonts w:ascii="Arial" w:hAnsi="Arial" w:cs="Arial"/>
        </w:rPr>
        <w:t>deixou</w:t>
      </w:r>
      <w:proofErr w:type="gramEnd"/>
      <w:r w:rsidR="00ED7463" w:rsidRPr="00ED7463">
        <w:rPr>
          <w:rFonts w:ascii="Arial" w:hAnsi="Arial" w:cs="Arial"/>
        </w:rPr>
        <w:t xml:space="preserve"> </w:t>
      </w:r>
      <w:r w:rsidR="008570C9">
        <w:rPr>
          <w:rFonts w:ascii="Arial" w:hAnsi="Arial" w:cs="Arial"/>
        </w:rPr>
        <w:t>inconsolável a mãe Ana Paula da Silva Gobi, o pai Rodrigo Gobi e a irmã Camila que tanto amava. Juninho, com certeza está junto ao Pai Celestial.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70C9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62" w:rsidRDefault="00772C62">
      <w:r>
        <w:separator/>
      </w:r>
    </w:p>
  </w:endnote>
  <w:endnote w:type="continuationSeparator" w:id="0">
    <w:p w:rsidR="00772C62" w:rsidRDefault="007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62" w:rsidRDefault="00772C62">
      <w:r>
        <w:separator/>
      </w:r>
    </w:p>
  </w:footnote>
  <w:footnote w:type="continuationSeparator" w:id="0">
    <w:p w:rsidR="00772C62" w:rsidRDefault="0077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c12d7f604a44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7BE3"/>
    <w:rsid w:val="005E57D2"/>
    <w:rsid w:val="006A77E1"/>
    <w:rsid w:val="00705ABB"/>
    <w:rsid w:val="00764DD3"/>
    <w:rsid w:val="00772C62"/>
    <w:rsid w:val="00811672"/>
    <w:rsid w:val="008570C9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74aa5ee-54dc-4b2e-96f1-8ae52a0b9320.png" Id="R2a6b5ae3e7be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4aa5ee-54dc-4b2e-96f1-8ae52a0b9320.png" Id="R7fc12d7f604a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2020-04-24T14:29:00Z</dcterms:created>
  <dcterms:modified xsi:type="dcterms:W3CDTF">2020-04-24T14:29:00Z</dcterms:modified>
</cp:coreProperties>
</file>