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F6" w:rsidRPr="00EC4DF6" w:rsidRDefault="00EC4DF6" w:rsidP="00D40B23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EC4DF6">
        <w:rPr>
          <w:rFonts w:ascii="Arial" w:hAnsi="Arial" w:cs="Arial"/>
          <w:b/>
          <w:sz w:val="24"/>
        </w:rPr>
        <w:t>EMENDA SUPRESSIVA AO PROJETO DE LEI COMPLEMENTAR MUNICIPAL Nº 02/ 2020</w:t>
      </w: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240" w:lineRule="auto"/>
        <w:ind w:left="3402"/>
        <w:jc w:val="both"/>
        <w:rPr>
          <w:rFonts w:ascii="Arial" w:hAnsi="Arial" w:cs="Arial"/>
        </w:rPr>
      </w:pPr>
      <w:r w:rsidRPr="00EC4DF6">
        <w:rPr>
          <w:rFonts w:ascii="Arial" w:hAnsi="Arial" w:cs="Arial"/>
        </w:rPr>
        <w:t>“Dispõe sobre as medidas para o</w:t>
      </w:r>
      <w:r>
        <w:rPr>
          <w:rFonts w:ascii="Arial" w:hAnsi="Arial" w:cs="Arial"/>
        </w:rPr>
        <w:t xml:space="preserve"> </w:t>
      </w:r>
      <w:r w:rsidRPr="00EC4DF6">
        <w:rPr>
          <w:rFonts w:ascii="Arial" w:hAnsi="Arial" w:cs="Arial"/>
        </w:rPr>
        <w:t>enfrentamento da pandemia do novo</w:t>
      </w:r>
      <w:r>
        <w:rPr>
          <w:rFonts w:ascii="Arial" w:hAnsi="Arial" w:cs="Arial"/>
        </w:rPr>
        <w:t xml:space="preserve"> </w:t>
      </w:r>
      <w:r w:rsidRPr="00EC4DF6">
        <w:rPr>
          <w:rFonts w:ascii="Arial" w:hAnsi="Arial" w:cs="Arial"/>
        </w:rPr>
        <w:t>Coronavírus – COVID-</w:t>
      </w:r>
      <w:r>
        <w:rPr>
          <w:rFonts w:ascii="Arial" w:hAnsi="Arial" w:cs="Arial"/>
        </w:rPr>
        <w:t>19, no Município de</w:t>
      </w:r>
      <w:r w:rsidRPr="00EC4DF6">
        <w:rPr>
          <w:rFonts w:ascii="Arial" w:hAnsi="Arial" w:cs="Arial"/>
        </w:rPr>
        <w:t xml:space="preserve"> Santa Bárbara d’Oeste, dando outras  providências”.</w:t>
      </w:r>
    </w:p>
    <w:p w:rsidR="00EC4DF6" w:rsidRPr="00EC4DF6" w:rsidRDefault="00EC4DF6" w:rsidP="00EC4DF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240" w:lineRule="auto"/>
        <w:ind w:left="3402"/>
        <w:jc w:val="both"/>
        <w:rPr>
          <w:rFonts w:ascii="Arial" w:hAnsi="Arial" w:cs="Arial"/>
          <w:sz w:val="24"/>
        </w:rPr>
      </w:pPr>
      <w:r w:rsidRPr="00EC4DF6">
        <w:rPr>
          <w:rFonts w:ascii="Arial" w:hAnsi="Arial" w:cs="Arial"/>
        </w:rPr>
        <w:t xml:space="preserve">Autoria: </w:t>
      </w:r>
      <w:r w:rsidR="00D40B23">
        <w:rPr>
          <w:rFonts w:ascii="Arial" w:hAnsi="Arial" w:cs="Arial"/>
        </w:rPr>
        <w:t>Ver. Carlos Fontes</w:t>
      </w:r>
      <w:r w:rsidRPr="00EC4DF6">
        <w:rPr>
          <w:rFonts w:ascii="Arial" w:hAnsi="Arial" w:cs="Arial"/>
          <w:sz w:val="24"/>
        </w:rPr>
        <w:t>.</w:t>
      </w: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Fica suprimido o Artigo 2º e o </w:t>
      </w:r>
      <w:r w:rsidRPr="00EC4DF6">
        <w:rPr>
          <w:rFonts w:ascii="Arial" w:hAnsi="Arial" w:cs="Arial"/>
          <w:sz w:val="24"/>
        </w:rPr>
        <w:t>seu Parágrafo Único</w:t>
      </w:r>
      <w:r>
        <w:rPr>
          <w:rFonts w:ascii="Arial" w:hAnsi="Arial" w:cs="Arial"/>
          <w:sz w:val="24"/>
        </w:rPr>
        <w:t xml:space="preserve">, </w:t>
      </w:r>
      <w:r w:rsidR="00D40B23">
        <w:rPr>
          <w:rFonts w:ascii="Arial" w:hAnsi="Arial" w:cs="Arial"/>
          <w:sz w:val="24"/>
        </w:rPr>
        <w:t>do Projeto</w:t>
      </w:r>
      <w:r w:rsidRPr="00EC4DF6">
        <w:rPr>
          <w:rFonts w:ascii="Arial" w:hAnsi="Arial" w:cs="Arial"/>
          <w:sz w:val="24"/>
        </w:rPr>
        <w:t xml:space="preserve"> L</w:t>
      </w:r>
      <w:r>
        <w:rPr>
          <w:rFonts w:ascii="Arial" w:hAnsi="Arial" w:cs="Arial"/>
          <w:sz w:val="24"/>
        </w:rPr>
        <w:t>ei Complementar Municipal Nº 02</w:t>
      </w:r>
      <w:r w:rsidRPr="00EC4DF6">
        <w:rPr>
          <w:rFonts w:ascii="Arial" w:hAnsi="Arial" w:cs="Arial"/>
          <w:sz w:val="24"/>
        </w:rPr>
        <w:t>/2020</w:t>
      </w:r>
      <w:r>
        <w:rPr>
          <w:rFonts w:ascii="Arial" w:hAnsi="Arial" w:cs="Arial"/>
          <w:sz w:val="24"/>
        </w:rPr>
        <w:t>, renumerando-se os seguintes</w:t>
      </w:r>
      <w:r w:rsidRPr="00EC4DF6">
        <w:rPr>
          <w:rFonts w:ascii="Arial" w:hAnsi="Arial" w:cs="Arial"/>
          <w:sz w:val="24"/>
        </w:rPr>
        <w:t>.</w:t>
      </w: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EC4DF6">
        <w:rPr>
          <w:rFonts w:ascii="Arial" w:hAnsi="Arial" w:cs="Arial"/>
          <w:sz w:val="24"/>
        </w:rPr>
        <w:t>Plenário “Dr. Tancredo Neves”, em 17 de abril de 2.020.</w:t>
      </w: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C4DF6">
        <w:rPr>
          <w:rFonts w:ascii="Arial" w:hAnsi="Arial" w:cs="Arial"/>
          <w:b/>
          <w:sz w:val="24"/>
        </w:rPr>
        <w:t>CARLOS FONTES</w:t>
      </w:r>
    </w:p>
    <w:p w:rsidR="00EC4DF6" w:rsidRPr="00EC4DF6" w:rsidRDefault="00EC4DF6" w:rsidP="00EC4DF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C4DF6">
        <w:rPr>
          <w:rFonts w:ascii="Arial" w:hAnsi="Arial" w:cs="Arial"/>
          <w:b/>
          <w:sz w:val="24"/>
        </w:rPr>
        <w:t>-vereador-</w:t>
      </w:r>
    </w:p>
    <w:p w:rsidR="00EC4DF6" w:rsidRPr="00EC4DF6" w:rsidRDefault="00EC4DF6" w:rsidP="00EC4DF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C4DF6">
        <w:rPr>
          <w:rFonts w:ascii="Arial" w:hAnsi="Arial" w:cs="Arial"/>
          <w:b/>
          <w:sz w:val="24"/>
        </w:rPr>
        <w:t>PSL</w:t>
      </w: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EC4DF6">
        <w:rPr>
          <w:rFonts w:ascii="Arial" w:hAnsi="Arial" w:cs="Arial"/>
          <w:b/>
          <w:sz w:val="24"/>
        </w:rPr>
        <w:lastRenderedPageBreak/>
        <w:t>Exposição de Motivos</w:t>
      </w: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  <w:r w:rsidRPr="00EC4DF6">
        <w:rPr>
          <w:rFonts w:ascii="Arial" w:hAnsi="Arial" w:cs="Arial"/>
          <w:sz w:val="24"/>
        </w:rPr>
        <w:t>Trata-se de Projeto de Lei Complementar de autoria do Poder Executivo, que “Dispõe sobre as medidas para o enfrentamento da pandemia do novo Coronavírus – COVID-19, no Município de Santa Bárbara d’Oeste, dando outras providências”.</w:t>
      </w: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  <w:r w:rsidRPr="00EC4DF6">
        <w:rPr>
          <w:rFonts w:ascii="Arial" w:hAnsi="Arial" w:cs="Arial"/>
          <w:sz w:val="24"/>
        </w:rPr>
        <w:t>Se aprovarmos este Projeto de Lei Complementar, com o Artigo 2º</w:t>
      </w:r>
      <w:proofErr w:type="gramStart"/>
      <w:r w:rsidRPr="00EC4DF6">
        <w:rPr>
          <w:rFonts w:ascii="Arial" w:hAnsi="Arial" w:cs="Arial"/>
          <w:sz w:val="24"/>
        </w:rPr>
        <w:t xml:space="preserve">  </w:t>
      </w:r>
      <w:proofErr w:type="gramEnd"/>
      <w:r w:rsidRPr="00EC4DF6">
        <w:rPr>
          <w:rFonts w:ascii="Arial" w:hAnsi="Arial" w:cs="Arial"/>
          <w:sz w:val="24"/>
        </w:rPr>
        <w:t xml:space="preserve">juntamente com o seu Paragrafo Único, estaremos </w:t>
      </w:r>
      <w:r w:rsidRPr="00EC4DF6">
        <w:rPr>
          <w:rFonts w:ascii="Arial" w:hAnsi="Arial" w:cs="Arial"/>
          <w:sz w:val="24"/>
        </w:rPr>
        <w:tab/>
        <w:t>REVOGANDO o PLANO DE CARREIRA do Funcionalismo Público, que foi conquistado com muita luta pelos Servidores Municipais e que este vereador, ajudou aprovar no ano de 2009.</w:t>
      </w: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  <w:r w:rsidRPr="00EC4DF6">
        <w:rPr>
          <w:rFonts w:ascii="Arial" w:hAnsi="Arial" w:cs="Arial"/>
          <w:sz w:val="24"/>
        </w:rPr>
        <w:t>Até entendo a preocupação da Administração Pública, com relação os efeitos negativos na economia do nosso município como todo, principalmente na queda de receita, mais não posso concordar com Artigo 2º que REVOGA O PLANO DE CARREIRA e, com o seu Parágrafo Único que diz, “O reestabelecimento da evolução funcional de todos os diplomas legais mencionados no caput do presente artigo dependerá de lei específica e da cessação dos impactos negativos decorrentes da pandemia do novo coronavírus – COVID-19”, uma vez que, a Organização para a Cooperação e Desenvolvimento Econômico (OCDE, ou clube dos países ricos) avaliou que o mundo vai levar anos para se recuperar do impacto econômico da pandemia do novo coronavírus (https://www.bbc.com/portuguese/internacional-52002332).</w:t>
      </w: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  <w:r w:rsidRPr="00EC4DF6">
        <w:rPr>
          <w:rFonts w:ascii="Arial" w:hAnsi="Arial" w:cs="Arial"/>
          <w:sz w:val="24"/>
        </w:rPr>
        <w:t>E com toda certeza, devido o caos econômico em todo mundo, que refletirá em todos os municípios brasileiros, oriundo da pandemia do novo coronavírus - COVID-19, não tenho nenhuma expectativa, que esta Lei de Plano de Carreira dos Funcionários Públicos voltaria novamente para Câmara Municipal, para ser aprovada novamente e sancionada.</w:t>
      </w: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D40B23" w:rsidRDefault="00D40B23" w:rsidP="00EC4D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0B23">
        <w:rPr>
          <w:rFonts w:ascii="Arial" w:hAnsi="Arial" w:cs="Arial"/>
          <w:sz w:val="24"/>
          <w:szCs w:val="24"/>
          <w:shd w:val="clear" w:color="auto" w:fill="FFFFFF"/>
        </w:rPr>
        <w:t>Ante o exposto, submetemos á análise dos nobres Vereadores desta egrégia Casa a presente Emenda Supressiva, esperando que o mesmo seja discutido e aprimorado de forma a alcançar os objetivos constantes da propositura.</w:t>
      </w:r>
    </w:p>
    <w:p w:rsidR="00EC4DF6" w:rsidRPr="00EC4DF6" w:rsidRDefault="00EC4DF6" w:rsidP="00EC4DF6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center"/>
        <w:rPr>
          <w:rFonts w:ascii="Arial" w:hAnsi="Arial" w:cs="Arial"/>
          <w:sz w:val="24"/>
        </w:rPr>
      </w:pPr>
      <w:r w:rsidRPr="00EC4DF6">
        <w:rPr>
          <w:rFonts w:ascii="Arial" w:hAnsi="Arial" w:cs="Arial"/>
          <w:sz w:val="24"/>
        </w:rPr>
        <w:t>Plenário “Dr. Tancredo Neves”, em 17 de abril de 2.020.</w:t>
      </w:r>
    </w:p>
    <w:p w:rsidR="00EC4DF6" w:rsidRPr="00EC4DF6" w:rsidRDefault="00EC4DF6" w:rsidP="00EC4DF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EC4DF6" w:rsidRPr="00EC4DF6" w:rsidRDefault="00EC4DF6" w:rsidP="00EC4DF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C4DF6">
        <w:rPr>
          <w:rFonts w:ascii="Arial" w:hAnsi="Arial" w:cs="Arial"/>
          <w:b/>
          <w:sz w:val="24"/>
        </w:rPr>
        <w:t>CARLOS FONTES</w:t>
      </w:r>
    </w:p>
    <w:p w:rsidR="0042478E" w:rsidRPr="00EC4DF6" w:rsidRDefault="00EC4DF6" w:rsidP="00EC4DF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C4DF6">
        <w:rPr>
          <w:rFonts w:ascii="Arial" w:hAnsi="Arial" w:cs="Arial"/>
          <w:b/>
          <w:sz w:val="24"/>
        </w:rPr>
        <w:t>-vereador-</w:t>
      </w:r>
    </w:p>
    <w:sectPr w:rsidR="0042478E" w:rsidRPr="00EC4DF6" w:rsidSect="00D40B23">
      <w:headerReference w:type="default" r:id="rId7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18F" w:rsidRDefault="00EE218F" w:rsidP="00294B8E">
      <w:pPr>
        <w:spacing w:after="0" w:line="240" w:lineRule="auto"/>
      </w:pPr>
      <w:r>
        <w:separator/>
      </w:r>
    </w:p>
  </w:endnote>
  <w:endnote w:type="continuationSeparator" w:id="0">
    <w:p w:rsidR="00EE218F" w:rsidRDefault="00EE218F" w:rsidP="0029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18F" w:rsidRDefault="00EE218F" w:rsidP="00294B8E">
      <w:pPr>
        <w:spacing w:after="0" w:line="240" w:lineRule="auto"/>
      </w:pPr>
      <w:r>
        <w:separator/>
      </w:r>
    </w:p>
  </w:footnote>
  <w:footnote w:type="continuationSeparator" w:id="0">
    <w:p w:rsidR="00EE218F" w:rsidRDefault="00EE218F" w:rsidP="0029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B8E" w:rsidRDefault="00294B8E" w:rsidP="00294B8E">
    <w:pPr>
      <w:pStyle w:val="Cabealh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5F0F0" wp14:editId="49B8F93C">
              <wp:simplePos x="0" y="0"/>
              <wp:positionH relativeFrom="column">
                <wp:posOffset>577215</wp:posOffset>
              </wp:positionH>
              <wp:positionV relativeFrom="paragraph">
                <wp:posOffset>-1905</wp:posOffset>
              </wp:positionV>
              <wp:extent cx="5342890" cy="1184910"/>
              <wp:effectExtent l="0" t="0" r="10160" b="152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1849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4B8E" w:rsidRPr="00AE702A" w:rsidRDefault="00294B8E" w:rsidP="00294B8E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d’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:rsidR="00294B8E" w:rsidRPr="00D26CB3" w:rsidRDefault="00294B8E" w:rsidP="00294B8E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5.45pt;margin-top:-.15pt;width:420.7pt;height:9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" filled="f" strokecolor="white">
              <v:textbox>
                <w:txbxContent>
                  <w:p w:rsidR="00294B8E" w:rsidRPr="00AE702A" w:rsidRDefault="00294B8E" w:rsidP="00294B8E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d’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:rsidR="00294B8E" w:rsidRPr="00D26CB3" w:rsidRDefault="00294B8E" w:rsidP="00294B8E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F804B88" wp14:editId="17DE6499">
          <wp:extent cx="1028700" cy="1143000"/>
          <wp:effectExtent l="0" t="0" r="0" b="0"/>
          <wp:docPr id="4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F6"/>
    <w:rsid w:val="00294B8E"/>
    <w:rsid w:val="0042478E"/>
    <w:rsid w:val="00D40B23"/>
    <w:rsid w:val="00EC4DF6"/>
    <w:rsid w:val="00E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4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B8E"/>
  </w:style>
  <w:style w:type="paragraph" w:styleId="Rodap">
    <w:name w:val="footer"/>
    <w:basedOn w:val="Normal"/>
    <w:link w:val="RodapChar"/>
    <w:uiPriority w:val="99"/>
    <w:unhideWhenUsed/>
    <w:rsid w:val="00294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B8E"/>
  </w:style>
  <w:style w:type="paragraph" w:styleId="Textodebalo">
    <w:name w:val="Balloon Text"/>
    <w:basedOn w:val="Normal"/>
    <w:link w:val="TextodebaloChar"/>
    <w:uiPriority w:val="99"/>
    <w:semiHidden/>
    <w:unhideWhenUsed/>
    <w:rsid w:val="0029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4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B8E"/>
  </w:style>
  <w:style w:type="paragraph" w:styleId="Rodap">
    <w:name w:val="footer"/>
    <w:basedOn w:val="Normal"/>
    <w:link w:val="RodapChar"/>
    <w:uiPriority w:val="99"/>
    <w:unhideWhenUsed/>
    <w:rsid w:val="00294B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B8E"/>
  </w:style>
  <w:style w:type="paragraph" w:styleId="Textodebalo">
    <w:name w:val="Balloon Text"/>
    <w:basedOn w:val="Normal"/>
    <w:link w:val="TextodebaloChar"/>
    <w:uiPriority w:val="99"/>
    <w:semiHidden/>
    <w:unhideWhenUsed/>
    <w:rsid w:val="0029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Bruno Rodrigues Argente</cp:lastModifiedBy>
  <cp:revision>3</cp:revision>
  <dcterms:created xsi:type="dcterms:W3CDTF">2020-04-17T14:46:00Z</dcterms:created>
  <dcterms:modified xsi:type="dcterms:W3CDTF">2020-04-17T15:15:00Z</dcterms:modified>
</cp:coreProperties>
</file>