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EB0541">
        <w:rPr>
          <w:rFonts w:ascii="Arial" w:hAnsi="Arial" w:cs="Arial"/>
          <w:sz w:val="24"/>
          <w:szCs w:val="24"/>
        </w:rPr>
        <w:t>São Fernando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EB0541">
        <w:rPr>
          <w:rFonts w:ascii="Arial" w:hAnsi="Arial" w:cs="Arial"/>
          <w:bCs/>
          <w:sz w:val="24"/>
          <w:szCs w:val="24"/>
        </w:rPr>
        <w:t>da Rua do Papel, localizada no Jardim São Fernando, em toda sua extensão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9635D5">
        <w:rPr>
          <w:rFonts w:ascii="Arial" w:hAnsi="Arial" w:cs="Arial"/>
        </w:rPr>
        <w:t xml:space="preserve">no local existem </w:t>
      </w:r>
      <w:r w:rsidR="00EB0541">
        <w:rPr>
          <w:rFonts w:ascii="Arial" w:hAnsi="Arial" w:cs="Arial"/>
        </w:rPr>
        <w:t>buracos por toda rua, há relatos de acidentes envolvendo principalmente moto boys.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541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75" w:rsidRDefault="00DA6375">
      <w:r>
        <w:separator/>
      </w:r>
    </w:p>
  </w:endnote>
  <w:endnote w:type="continuationSeparator" w:id="0">
    <w:p w:rsidR="00DA6375" w:rsidRDefault="00DA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75" w:rsidRDefault="00DA6375">
      <w:r>
        <w:separator/>
      </w:r>
    </w:p>
  </w:footnote>
  <w:footnote w:type="continuationSeparator" w:id="0">
    <w:p w:rsidR="00DA6375" w:rsidRDefault="00DA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c2627a36af44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B31CA"/>
    <w:rsid w:val="00705ABB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DA6375"/>
    <w:rsid w:val="00E84AA3"/>
    <w:rsid w:val="00E903BB"/>
    <w:rsid w:val="00EB054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1d1ba02-f60a-467a-b983-be7cb2c1d44f.png" Id="Ra97b13592d544a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d1ba02-f60a-467a-b983-be7cb2c1d44f.png" Id="R23c2627a36af44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2020-04-16T16:47:00Z</dcterms:created>
  <dcterms:modified xsi:type="dcterms:W3CDTF">2020-04-16T16:47:00Z</dcterms:modified>
</cp:coreProperties>
</file>