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C3081F">
        <w:rPr>
          <w:rFonts w:ascii="Arial" w:hAnsi="Arial" w:cs="Arial"/>
        </w:rPr>
        <w:t>02893</w:t>
      </w:r>
      <w:r>
        <w:rPr>
          <w:rFonts w:ascii="Arial" w:hAnsi="Arial" w:cs="Arial"/>
        </w:rPr>
        <w:t>/</w:t>
      </w:r>
      <w:r w:rsidR="00C3081F">
        <w:rPr>
          <w:rFonts w:ascii="Arial" w:hAnsi="Arial" w:cs="Arial"/>
        </w:rPr>
        <w:t>2013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CB35FE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C1A54">
        <w:rPr>
          <w:rFonts w:ascii="Arial" w:hAnsi="Arial" w:cs="Arial"/>
          <w:sz w:val="24"/>
          <w:szCs w:val="24"/>
        </w:rPr>
        <w:t xml:space="preserve"> ao Poder Executivo Municipal a</w:t>
      </w:r>
      <w:r>
        <w:rPr>
          <w:rFonts w:ascii="Arial" w:hAnsi="Arial" w:cs="Arial"/>
          <w:sz w:val="24"/>
          <w:szCs w:val="24"/>
        </w:rPr>
        <w:t xml:space="preserve"> instalação de grades nas bocas – de – lobo localizadas na rua do Linho, em frente ao nº 47</w:t>
      </w:r>
      <w:r w:rsidR="004563E7"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>, esquina com a Av. Do Comercio, no bairro Jd. Pérola</w:t>
      </w:r>
      <w:r w:rsidR="00AC1A54">
        <w:rPr>
          <w:rFonts w:ascii="Arial" w:hAnsi="Arial" w:cs="Arial"/>
          <w:sz w:val="24"/>
          <w:szCs w:val="24"/>
        </w:rPr>
        <w:t xml:space="preserve">. 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="001C0BC7">
        <w:rPr>
          <w:rFonts w:ascii="Arial" w:hAnsi="Arial" w:cs="Arial"/>
          <w:bCs/>
          <w:sz w:val="24"/>
          <w:szCs w:val="24"/>
        </w:rPr>
        <w:t>para indicar que,</w:t>
      </w:r>
      <w:r>
        <w:rPr>
          <w:rFonts w:ascii="Arial" w:hAnsi="Arial" w:cs="Arial"/>
          <w:bCs/>
          <w:sz w:val="24"/>
          <w:szCs w:val="24"/>
        </w:rPr>
        <w:t xml:space="preserve"> por inter</w:t>
      </w:r>
      <w:r w:rsidR="007552B3">
        <w:rPr>
          <w:rFonts w:ascii="Arial" w:hAnsi="Arial" w:cs="Arial"/>
          <w:bCs/>
          <w:sz w:val="24"/>
          <w:szCs w:val="24"/>
        </w:rPr>
        <w:t xml:space="preserve">médio do Setor competente, seja realizada </w:t>
      </w:r>
      <w:r w:rsidR="007552B3">
        <w:rPr>
          <w:rFonts w:ascii="Arial" w:hAnsi="Arial" w:cs="Arial"/>
          <w:sz w:val="24"/>
          <w:szCs w:val="24"/>
        </w:rPr>
        <w:t xml:space="preserve">a instalação de grades nas bocas – de – lobo localizadas na rua do Linho, em frente ao </w:t>
      </w:r>
      <w:r w:rsidR="00E65A87">
        <w:rPr>
          <w:rFonts w:ascii="Arial" w:hAnsi="Arial" w:cs="Arial"/>
          <w:sz w:val="24"/>
          <w:szCs w:val="24"/>
        </w:rPr>
        <w:t>nº 472</w:t>
      </w:r>
      <w:r w:rsidR="007552B3">
        <w:rPr>
          <w:rFonts w:ascii="Arial" w:hAnsi="Arial" w:cs="Arial"/>
          <w:sz w:val="24"/>
          <w:szCs w:val="24"/>
        </w:rPr>
        <w:t>, esquina com a Av. Do Comercio, no bairro Jd. Pérola</w:t>
      </w:r>
      <w:r>
        <w:rPr>
          <w:rFonts w:ascii="Arial" w:hAnsi="Arial" w:cs="Arial"/>
          <w:bCs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A2B0D" w:rsidP="00AC1A54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 esteve “</w:t>
      </w:r>
      <w:r>
        <w:rPr>
          <w:rFonts w:ascii="Arial" w:hAnsi="Arial" w:cs="Arial"/>
          <w:i/>
        </w:rPr>
        <w:t xml:space="preserve">in - loco”, </w:t>
      </w:r>
      <w:r>
        <w:rPr>
          <w:rFonts w:ascii="Arial" w:hAnsi="Arial" w:cs="Arial"/>
        </w:rPr>
        <w:t>e pôde constatar a situação das bocas – de – lobo , que necessitam de grades para que os lixos da rua</w:t>
      </w:r>
      <w:r w:rsidR="00E65A87">
        <w:rPr>
          <w:rFonts w:ascii="Arial" w:hAnsi="Arial" w:cs="Arial"/>
        </w:rPr>
        <w:t xml:space="preserve"> não entrem nestes bueiros</w:t>
      </w:r>
      <w:r>
        <w:rPr>
          <w:rFonts w:ascii="Arial" w:hAnsi="Arial" w:cs="Arial"/>
        </w:rPr>
        <w:t>, oc</w:t>
      </w:r>
      <w:r w:rsidR="00E65A87">
        <w:rPr>
          <w:rFonts w:ascii="Arial" w:hAnsi="Arial" w:cs="Arial"/>
        </w:rPr>
        <w:t>asionando futuros entupimentos e invasão de águas pluviais nas residências</w:t>
      </w:r>
      <w:r w:rsidR="00AC1A54">
        <w:rPr>
          <w:rFonts w:ascii="Arial" w:hAnsi="Arial" w:cs="Arial"/>
        </w:rPr>
        <w:t xml:space="preserve">. </w:t>
      </w:r>
    </w:p>
    <w:p w:rsidR="00AC1A54" w:rsidRDefault="00AC1A54" w:rsidP="00AC1A54">
      <w:pPr>
        <w:pStyle w:val="Recuodecorpodetexto2"/>
        <w:rPr>
          <w:rFonts w:ascii="Arial" w:hAnsi="Arial" w:cs="Arial"/>
        </w:rPr>
      </w:pPr>
    </w:p>
    <w:p w:rsidR="00AC1A54" w:rsidRDefault="00AA2B0D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</w:t>
      </w:r>
    </w:p>
    <w:p w:rsidR="00AA2B0D" w:rsidRDefault="00AA2B0D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</w:t>
      </w:r>
      <w:r w:rsidR="00AA2B0D">
        <w:rPr>
          <w:rFonts w:ascii="Arial" w:hAnsi="Arial" w:cs="Arial"/>
          <w:sz w:val="24"/>
          <w:szCs w:val="24"/>
        </w:rPr>
        <w:t>s”, em 02 de maio  de 2013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A2B0D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Default="00AC1A5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AA2B0D" w:rsidRDefault="00AA2B0D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AA2B0D" w:rsidRDefault="00AA2B0D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AA2B0D" w:rsidRDefault="00AA2B0D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AA2B0D" w:rsidRDefault="00AA2B0D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AA2B0D" w:rsidRDefault="00AA2B0D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AA2B0D" w:rsidRDefault="00AA2B0D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AA2B0D" w:rsidRDefault="00E470FB" w:rsidP="00AB2E46">
      <w:pPr>
        <w:ind w:firstLine="120"/>
        <w:outlineLvl w:val="0"/>
        <w:rPr>
          <w:rFonts w:ascii="Bookman Old Style" w:hAnsi="Bookman Old Style"/>
          <w:sz w:val="22"/>
          <w:szCs w:val="22"/>
        </w:rPr>
      </w:pPr>
      <w:r w:rsidRPr="00AB2E46">
        <w:rPr>
          <w:rFonts w:ascii="Bookman Old Style" w:hAnsi="Bookman Old Style"/>
          <w:sz w:val="22"/>
          <w:szCs w:val="22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57.95pt;height:193.45pt">
            <v:imagedata r:id="rId6" o:title="IMG514"/>
          </v:shape>
        </w:pict>
      </w:r>
    </w:p>
    <w:p w:rsidR="00AB2E46" w:rsidRDefault="00AB2E46" w:rsidP="00AB2E46">
      <w:pPr>
        <w:ind w:firstLine="120"/>
        <w:outlineLvl w:val="0"/>
        <w:rPr>
          <w:rFonts w:ascii="Bookman Old Style" w:hAnsi="Bookman Old Style"/>
          <w:sz w:val="22"/>
          <w:szCs w:val="22"/>
        </w:rPr>
      </w:pPr>
    </w:p>
    <w:p w:rsidR="00AB2E46" w:rsidRPr="00AB2E46" w:rsidRDefault="00E470FB" w:rsidP="00AB2E46">
      <w:pPr>
        <w:ind w:firstLine="120"/>
        <w:outlineLvl w:val="0"/>
        <w:rPr>
          <w:rFonts w:ascii="Arial" w:hAnsi="Arial" w:cs="Arial"/>
          <w:sz w:val="24"/>
          <w:szCs w:val="24"/>
        </w:rPr>
      </w:pPr>
      <w:r w:rsidRPr="00AB2E46">
        <w:rPr>
          <w:rFonts w:ascii="Arial" w:hAnsi="Arial" w:cs="Arial"/>
          <w:sz w:val="24"/>
          <w:szCs w:val="24"/>
        </w:rPr>
        <w:pict>
          <v:shape id="_x0000_i1026" type="#_x0000_t75" style="width:261.1pt;height:196.6pt">
            <v:imagedata r:id="rId7" o:title="IMG515"/>
          </v:shape>
        </w:pict>
      </w:r>
    </w:p>
    <w:sectPr w:rsidR="00AB2E46" w:rsidRPr="00AB2E46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2C7C" w:rsidRDefault="003D2C7C">
      <w:r>
        <w:separator/>
      </w:r>
    </w:p>
  </w:endnote>
  <w:endnote w:type="continuationSeparator" w:id="0">
    <w:p w:rsidR="003D2C7C" w:rsidRDefault="003D2C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2C7C" w:rsidRDefault="003D2C7C">
      <w:r>
        <w:separator/>
      </w:r>
    </w:p>
  </w:footnote>
  <w:footnote w:type="continuationSeparator" w:id="0">
    <w:p w:rsidR="003D2C7C" w:rsidRDefault="003D2C7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597A15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597A15" w:rsidRPr="00597A15" w:rsidRDefault="00597A15" w:rsidP="00597A15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597A15">
                  <w:rPr>
                    <w:rFonts w:ascii="Arial" w:hAnsi="Arial" w:cs="Arial"/>
                    <w:b/>
                  </w:rPr>
                  <w:t>PROTOCOLO Nº: 05110/2013     DATA: 03/05/2013     HORA: 15:05     USUÁRIO: MARTA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7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32807"/>
    <w:rsid w:val="00070559"/>
    <w:rsid w:val="000D0B07"/>
    <w:rsid w:val="001B478A"/>
    <w:rsid w:val="001C0BC7"/>
    <w:rsid w:val="001D1394"/>
    <w:rsid w:val="002D36A6"/>
    <w:rsid w:val="0033648A"/>
    <w:rsid w:val="0036666A"/>
    <w:rsid w:val="00373483"/>
    <w:rsid w:val="003D2C7C"/>
    <w:rsid w:val="003D3AA8"/>
    <w:rsid w:val="00454EAC"/>
    <w:rsid w:val="004563E7"/>
    <w:rsid w:val="0049057E"/>
    <w:rsid w:val="004B57DB"/>
    <w:rsid w:val="004C67DE"/>
    <w:rsid w:val="00546612"/>
    <w:rsid w:val="00597A15"/>
    <w:rsid w:val="005A104A"/>
    <w:rsid w:val="005D6A38"/>
    <w:rsid w:val="006C650A"/>
    <w:rsid w:val="00705ABB"/>
    <w:rsid w:val="007552B3"/>
    <w:rsid w:val="007553E1"/>
    <w:rsid w:val="00812862"/>
    <w:rsid w:val="00901E1A"/>
    <w:rsid w:val="00994BBF"/>
    <w:rsid w:val="009F196D"/>
    <w:rsid w:val="00A71CAF"/>
    <w:rsid w:val="00A9035B"/>
    <w:rsid w:val="00AA2B0D"/>
    <w:rsid w:val="00AB2E46"/>
    <w:rsid w:val="00AC1A54"/>
    <w:rsid w:val="00AE0571"/>
    <w:rsid w:val="00AE702A"/>
    <w:rsid w:val="00AF2142"/>
    <w:rsid w:val="00C3081F"/>
    <w:rsid w:val="00CB35FE"/>
    <w:rsid w:val="00CD613B"/>
    <w:rsid w:val="00CF7F49"/>
    <w:rsid w:val="00D26CB3"/>
    <w:rsid w:val="00D323C7"/>
    <w:rsid w:val="00E470FB"/>
    <w:rsid w:val="00E65A87"/>
    <w:rsid w:val="00E84AA3"/>
    <w:rsid w:val="00E903BB"/>
    <w:rsid w:val="00EB7D7D"/>
    <w:rsid w:val="00EE7983"/>
    <w:rsid w:val="00F036E1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145</Words>
  <Characters>786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2013-05-03T13:07:00Z</cp:lastPrinted>
  <dcterms:created xsi:type="dcterms:W3CDTF">2014-01-14T17:06:00Z</dcterms:created>
  <dcterms:modified xsi:type="dcterms:W3CDTF">2014-01-14T17:06:00Z</dcterms:modified>
</cp:coreProperties>
</file>