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913E0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6B2AE7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  <w:sz w:val="22"/>
          <w:szCs w:val="22"/>
        </w:rPr>
        <w:t>167</w:t>
      </w:r>
      <w:r w:rsidR="00913E02">
        <w:rPr>
          <w:rFonts w:ascii="Arial" w:hAnsi="Arial" w:cs="Arial"/>
          <w:sz w:val="22"/>
          <w:szCs w:val="22"/>
        </w:rPr>
        <w:t>/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2020</w:t>
      </w:r>
      <w:r w:rsidR="00DE2976">
        <w:rPr>
          <w:rFonts w:ascii="Arial" w:hAnsi="Arial" w:cs="Arial"/>
          <w:sz w:val="22"/>
          <w:szCs w:val="22"/>
        </w:rPr>
        <w:t xml:space="preserve"> 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674DA6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 CPFL</w:t>
      </w:r>
      <w:r w:rsidR="00A65C0C">
        <w:rPr>
          <w:rFonts w:ascii="Arial" w:hAnsi="Arial" w:cs="Arial"/>
          <w:sz w:val="24"/>
          <w:szCs w:val="24"/>
        </w:rPr>
        <w:t xml:space="preserve">, quanto á suspensão em caráter emergencial e temporário </w:t>
      </w:r>
      <w:r>
        <w:rPr>
          <w:rFonts w:ascii="Arial" w:hAnsi="Arial" w:cs="Arial"/>
          <w:sz w:val="24"/>
          <w:szCs w:val="24"/>
        </w:rPr>
        <w:t>do corte do fornecimento de energia</w:t>
      </w:r>
      <w:r w:rsidR="00A65C0C">
        <w:rPr>
          <w:rFonts w:ascii="Arial" w:hAnsi="Arial" w:cs="Arial"/>
          <w:sz w:val="24"/>
          <w:szCs w:val="24"/>
        </w:rPr>
        <w:t xml:space="preserve"> para </w:t>
      </w:r>
      <w:r w:rsidR="003C4C05">
        <w:rPr>
          <w:rFonts w:ascii="Arial" w:hAnsi="Arial" w:cs="Arial"/>
          <w:sz w:val="24"/>
          <w:szCs w:val="24"/>
        </w:rPr>
        <w:t xml:space="preserve">todos e qualquer caso,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2D9" w:rsidRDefault="003422D9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422D9" w:rsidRDefault="003422D9" w:rsidP="003422D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1E5474">
        <w:rPr>
          <w:rFonts w:ascii="Arial" w:hAnsi="Arial" w:cs="Arial"/>
          <w:sz w:val="24"/>
          <w:szCs w:val="24"/>
        </w:rPr>
        <w:t>que, o agravamento da crise provocada pelo avanço da pandemia com o novo coronaviru</w:t>
      </w:r>
      <w:r w:rsidR="009B3A91">
        <w:rPr>
          <w:rFonts w:ascii="Arial" w:hAnsi="Arial" w:cs="Arial"/>
          <w:sz w:val="24"/>
          <w:szCs w:val="24"/>
        </w:rPr>
        <w:t>s (covid-</w:t>
      </w:r>
      <w:r w:rsidR="001E5474">
        <w:rPr>
          <w:rFonts w:ascii="Arial" w:hAnsi="Arial" w:cs="Arial"/>
          <w:sz w:val="24"/>
          <w:szCs w:val="24"/>
        </w:rPr>
        <w:t xml:space="preserve">19). O surgimento do coronavirus e a sua rápida </w:t>
      </w:r>
      <w:r w:rsidR="00EB48AF">
        <w:rPr>
          <w:rFonts w:ascii="Arial" w:hAnsi="Arial" w:cs="Arial"/>
          <w:sz w:val="24"/>
          <w:szCs w:val="24"/>
        </w:rPr>
        <w:t>disseminação mundial preocupam muitos brasileiros, bem como os Barbarenses, que recorrem pra se proteger.</w:t>
      </w:r>
    </w:p>
    <w:p w:rsidR="006A5C48" w:rsidRDefault="006A5C48" w:rsidP="003422D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5C48" w:rsidRDefault="006A5C48" w:rsidP="003422D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65EF7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>crise gera</w:t>
      </w:r>
      <w:r w:rsidR="00665EF7">
        <w:rPr>
          <w:rFonts w:ascii="Arial" w:hAnsi="Arial" w:cs="Arial"/>
          <w:sz w:val="24"/>
          <w:szCs w:val="24"/>
        </w:rPr>
        <w:t xml:space="preserve">da pela pandemia </w:t>
      </w:r>
      <w:proofErr w:type="gramStart"/>
      <w:r w:rsidR="00665EF7">
        <w:rPr>
          <w:rFonts w:ascii="Arial" w:hAnsi="Arial" w:cs="Arial"/>
          <w:sz w:val="24"/>
          <w:szCs w:val="24"/>
        </w:rPr>
        <w:t>do</w:t>
      </w:r>
      <w:proofErr w:type="gramEnd"/>
      <w:r w:rsidR="00665E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65EF7">
        <w:rPr>
          <w:rFonts w:ascii="Arial" w:hAnsi="Arial" w:cs="Arial"/>
          <w:sz w:val="24"/>
          <w:szCs w:val="24"/>
        </w:rPr>
        <w:t>coronavirus</w:t>
      </w:r>
      <w:proofErr w:type="gramEnd"/>
      <w:r w:rsidR="00665EF7">
        <w:rPr>
          <w:rFonts w:ascii="Arial" w:hAnsi="Arial" w:cs="Arial"/>
          <w:sz w:val="24"/>
          <w:szCs w:val="24"/>
        </w:rPr>
        <w:t>, alguns empresários tem fechado as portas de sua empresa sem condição de até mesmo pagar os seus funcionários, e outros reduzido em 50% a jornada de trabalho e dos salários de trabalhadores, e com isso muitos barbarenses não terão condição de pagar as suas contas em dia até que essa crise se encerra.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3A91" w:rsidRDefault="009B3A91" w:rsidP="006A5C48">
      <w:pPr>
        <w:jc w:val="both"/>
        <w:rPr>
          <w:rFonts w:ascii="Arial" w:hAnsi="Arial" w:cs="Arial"/>
          <w:sz w:val="24"/>
          <w:szCs w:val="24"/>
        </w:rPr>
      </w:pPr>
    </w:p>
    <w:p w:rsidR="009B3A91" w:rsidRDefault="009B3A91" w:rsidP="00B92D0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diante do exposto acima entende ser oportuna </w:t>
      </w:r>
      <w:r w:rsidR="00DE297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suspensão, em caráter emergencial e temporário, </w:t>
      </w:r>
      <w:r w:rsidR="006A5C48">
        <w:rPr>
          <w:rFonts w:ascii="Arial" w:hAnsi="Arial" w:cs="Arial"/>
          <w:sz w:val="24"/>
          <w:szCs w:val="24"/>
        </w:rPr>
        <w:t>do corte do fornecimento de energia</w:t>
      </w:r>
      <w:r>
        <w:rPr>
          <w:rFonts w:ascii="Arial" w:hAnsi="Arial" w:cs="Arial"/>
          <w:sz w:val="24"/>
          <w:szCs w:val="24"/>
        </w:rPr>
        <w:t xml:space="preserve"> </w:t>
      </w:r>
      <w:r w:rsidR="00A65C0C">
        <w:rPr>
          <w:rFonts w:ascii="Arial" w:hAnsi="Arial" w:cs="Arial"/>
          <w:sz w:val="24"/>
          <w:szCs w:val="24"/>
        </w:rPr>
        <w:t>para todos e qualquer caso, bem como da co</w:t>
      </w:r>
      <w:r w:rsidR="006A5C48">
        <w:rPr>
          <w:rFonts w:ascii="Arial" w:hAnsi="Arial" w:cs="Arial"/>
          <w:sz w:val="24"/>
          <w:szCs w:val="24"/>
        </w:rPr>
        <w:t>brança pelo fornecimento de energia</w:t>
      </w:r>
      <w:r w:rsidR="00A65C0C">
        <w:rPr>
          <w:rFonts w:ascii="Arial" w:hAnsi="Arial" w:cs="Arial"/>
          <w:sz w:val="24"/>
          <w:szCs w:val="24"/>
        </w:rPr>
        <w:t xml:space="preserve"> para famílias de baixa re</w:t>
      </w:r>
      <w:r w:rsidR="006A5C48">
        <w:rPr>
          <w:rFonts w:ascii="Arial" w:hAnsi="Arial" w:cs="Arial"/>
          <w:sz w:val="24"/>
          <w:szCs w:val="24"/>
        </w:rPr>
        <w:t>nda</w:t>
      </w:r>
      <w:r w:rsidR="00A65C0C">
        <w:rPr>
          <w:rFonts w:ascii="Arial" w:hAnsi="Arial" w:cs="Arial"/>
          <w:sz w:val="24"/>
          <w:szCs w:val="24"/>
        </w:rPr>
        <w:t>.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674DA6">
        <w:rPr>
          <w:rFonts w:ascii="Arial" w:hAnsi="Arial" w:cs="Arial"/>
          <w:sz w:val="24"/>
          <w:szCs w:val="24"/>
        </w:rPr>
        <w:t>a a CPFL Companhia Paulista de Força e Luz</w:t>
      </w:r>
      <w:r w:rsidR="004531FF">
        <w:rPr>
          <w:rFonts w:ascii="Arial" w:hAnsi="Arial" w:cs="Arial"/>
          <w:sz w:val="24"/>
          <w:szCs w:val="24"/>
        </w:rPr>
        <w:t>,</w:t>
      </w:r>
      <w:r w:rsidR="003C4C05">
        <w:rPr>
          <w:rFonts w:ascii="Arial" w:hAnsi="Arial" w:cs="Arial"/>
          <w:sz w:val="24"/>
          <w:szCs w:val="24"/>
        </w:rPr>
        <w:t xml:space="preserve"> quanto á suspensão em caráter emergencial e tem</w:t>
      </w:r>
      <w:r w:rsidR="00674DA6">
        <w:rPr>
          <w:rFonts w:ascii="Arial" w:hAnsi="Arial" w:cs="Arial"/>
          <w:sz w:val="24"/>
          <w:szCs w:val="24"/>
        </w:rPr>
        <w:t>porário do corte de fornecimento de energia</w:t>
      </w:r>
      <w:r w:rsidR="003C4C05">
        <w:rPr>
          <w:rFonts w:ascii="Arial" w:hAnsi="Arial" w:cs="Arial"/>
          <w:sz w:val="24"/>
          <w:szCs w:val="24"/>
        </w:rPr>
        <w:t xml:space="preserve"> para todos e qu</w:t>
      </w:r>
      <w:r w:rsidR="00674DA6">
        <w:rPr>
          <w:rFonts w:ascii="Arial" w:hAnsi="Arial" w:cs="Arial"/>
          <w:sz w:val="24"/>
          <w:szCs w:val="24"/>
        </w:rPr>
        <w:t>alquer caso. Localizada Rua 15 de Novembro</w:t>
      </w:r>
      <w:r w:rsidR="003C4C05">
        <w:rPr>
          <w:rFonts w:ascii="Arial" w:hAnsi="Arial" w:cs="Arial"/>
          <w:sz w:val="24"/>
          <w:szCs w:val="24"/>
        </w:rPr>
        <w:t xml:space="preserve">, </w:t>
      </w:r>
      <w:r w:rsidR="00674DA6">
        <w:rPr>
          <w:rFonts w:ascii="Arial" w:hAnsi="Arial" w:cs="Arial"/>
          <w:sz w:val="24"/>
          <w:szCs w:val="24"/>
        </w:rPr>
        <w:t>1507 – Vila Bortoleto, CEP: 13.453-023</w:t>
      </w:r>
      <w:r w:rsidR="00AD2708">
        <w:rPr>
          <w:rFonts w:ascii="Arial" w:hAnsi="Arial" w:cs="Arial"/>
          <w:sz w:val="24"/>
          <w:szCs w:val="24"/>
        </w:rPr>
        <w:t>,</w:t>
      </w:r>
      <w:r w:rsidR="004531FF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>.</w:t>
      </w: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531FF" w:rsidRDefault="004531FF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4D86" w:rsidRDefault="00C04D86" w:rsidP="00C04D86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674DA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A65C0C">
        <w:rPr>
          <w:rFonts w:ascii="Arial" w:hAnsi="Arial" w:cs="Arial"/>
          <w:sz w:val="24"/>
          <w:szCs w:val="24"/>
        </w:rPr>
        <w:t>Neves”, em 24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65C0C">
        <w:rPr>
          <w:rFonts w:ascii="Arial" w:hAnsi="Arial" w:cs="Arial"/>
          <w:sz w:val="24"/>
          <w:szCs w:val="24"/>
        </w:rPr>
        <w:t>março de 2.020</w:t>
      </w:r>
      <w:r w:rsidR="00A177EC">
        <w:rPr>
          <w:rFonts w:ascii="Arial" w:hAnsi="Arial" w:cs="Arial"/>
          <w:sz w:val="24"/>
          <w:szCs w:val="24"/>
        </w:rPr>
        <w:t>.</w:t>
      </w:r>
    </w:p>
    <w:p w:rsidR="00E76928" w:rsidRDefault="00E769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E76928" w:rsidRDefault="006B2AE7" w:rsidP="00E769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Pr="00674DA6" w:rsidRDefault="00E76928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1C48E474" wp14:editId="33710677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06D" w:rsidRPr="00674DA6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B7" w:rsidRDefault="003744B7">
      <w:r>
        <w:separator/>
      </w:r>
    </w:p>
  </w:endnote>
  <w:endnote w:type="continuationSeparator" w:id="0">
    <w:p w:rsidR="003744B7" w:rsidRDefault="0037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B7" w:rsidRDefault="003744B7">
      <w:r>
        <w:separator/>
      </w:r>
    </w:p>
  </w:footnote>
  <w:footnote w:type="continuationSeparator" w:id="0">
    <w:p w:rsidR="003744B7" w:rsidRDefault="00374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 w:rsidR="00191914" w:rsidRDefault="0019191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fee22f9cf448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16792B"/>
    <w:rsid w:val="00191914"/>
    <w:rsid w:val="001B478A"/>
    <w:rsid w:val="001D1394"/>
    <w:rsid w:val="001E5474"/>
    <w:rsid w:val="0022704B"/>
    <w:rsid w:val="0033648A"/>
    <w:rsid w:val="003422D9"/>
    <w:rsid w:val="00373483"/>
    <w:rsid w:val="003744B7"/>
    <w:rsid w:val="003C4C05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50F0F"/>
    <w:rsid w:val="00553424"/>
    <w:rsid w:val="00562929"/>
    <w:rsid w:val="00634ADE"/>
    <w:rsid w:val="00665EF7"/>
    <w:rsid w:val="00674DA6"/>
    <w:rsid w:val="006A5C48"/>
    <w:rsid w:val="006B2AE7"/>
    <w:rsid w:val="006B3ABD"/>
    <w:rsid w:val="006C384C"/>
    <w:rsid w:val="006D606D"/>
    <w:rsid w:val="00705ABB"/>
    <w:rsid w:val="007B039C"/>
    <w:rsid w:val="007F69D3"/>
    <w:rsid w:val="00886EE3"/>
    <w:rsid w:val="008920AD"/>
    <w:rsid w:val="00913E02"/>
    <w:rsid w:val="009669F3"/>
    <w:rsid w:val="009B3A91"/>
    <w:rsid w:val="009D0293"/>
    <w:rsid w:val="009F196D"/>
    <w:rsid w:val="00A107B0"/>
    <w:rsid w:val="00A177EC"/>
    <w:rsid w:val="00A20F68"/>
    <w:rsid w:val="00A250F4"/>
    <w:rsid w:val="00A63926"/>
    <w:rsid w:val="00A65C0C"/>
    <w:rsid w:val="00A71CAF"/>
    <w:rsid w:val="00A9035B"/>
    <w:rsid w:val="00AC1053"/>
    <w:rsid w:val="00AD2708"/>
    <w:rsid w:val="00AE702A"/>
    <w:rsid w:val="00B2282A"/>
    <w:rsid w:val="00B92D05"/>
    <w:rsid w:val="00BE5F86"/>
    <w:rsid w:val="00BE66C7"/>
    <w:rsid w:val="00BF32D7"/>
    <w:rsid w:val="00C00A9E"/>
    <w:rsid w:val="00C04D86"/>
    <w:rsid w:val="00CD613B"/>
    <w:rsid w:val="00CE01B5"/>
    <w:rsid w:val="00CF7F49"/>
    <w:rsid w:val="00D26CB3"/>
    <w:rsid w:val="00DE2976"/>
    <w:rsid w:val="00E32857"/>
    <w:rsid w:val="00E737B8"/>
    <w:rsid w:val="00E76928"/>
    <w:rsid w:val="00E903BB"/>
    <w:rsid w:val="00EB48AF"/>
    <w:rsid w:val="00EB7D7D"/>
    <w:rsid w:val="00EE7468"/>
    <w:rsid w:val="00EE7983"/>
    <w:rsid w:val="00F1526A"/>
    <w:rsid w:val="00F16623"/>
    <w:rsid w:val="00F76BA0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3d4bfd6-a9bc-49f4-a737-fd50221934ca.png" Id="R8f4e58d7eef24e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43d4bfd6-a9bc-49f4-a737-fd50221934ca.png" Id="R80fee22f9cf448c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ARTESP.dotx</Template>
  <TotalTime>2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Bruno Rodrigues Argente</cp:lastModifiedBy>
  <cp:revision>4</cp:revision>
  <cp:lastPrinted>2013-01-24T12:50:00Z</cp:lastPrinted>
  <dcterms:created xsi:type="dcterms:W3CDTF">2020-03-24T16:39:00Z</dcterms:created>
  <dcterms:modified xsi:type="dcterms:W3CDTF">2020-03-24T17:17:00Z</dcterms:modified>
</cp:coreProperties>
</file>