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867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C3502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2711C5">
        <w:rPr>
          <w:rFonts w:ascii="Arial" w:hAnsi="Arial" w:cs="Arial"/>
          <w:sz w:val="24"/>
          <w:szCs w:val="24"/>
        </w:rPr>
        <w:t>a eliminação de ponto escuro na Rua Paulo de Godoy nas proximidades do nº 486 no Residencial Furlan.</w:t>
      </w:r>
    </w:p>
    <w:p w:rsidR="00BD3436" w:rsidRDefault="00BD3436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711C5" w:rsidRDefault="00A35AE9" w:rsidP="002711C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711C5">
        <w:rPr>
          <w:rFonts w:ascii="Arial" w:hAnsi="Arial" w:cs="Arial"/>
          <w:sz w:val="24"/>
          <w:szCs w:val="24"/>
        </w:rPr>
        <w:t>proceda a eliminação de ponto escuro na Rua Paulo de Godoy nas proximidades do nº 486 no Residencial Furlan.</w:t>
      </w:r>
    </w:p>
    <w:p w:rsidR="00511917" w:rsidRDefault="00511917" w:rsidP="00B914BD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1396C">
        <w:rPr>
          <w:rFonts w:ascii="Arial" w:hAnsi="Arial" w:cs="Arial"/>
          <w:sz w:val="24"/>
          <w:szCs w:val="24"/>
        </w:rPr>
        <w:t>munícipes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C35598">
        <w:rPr>
          <w:rFonts w:ascii="Arial" w:hAnsi="Arial" w:cs="Arial"/>
          <w:sz w:val="24"/>
          <w:szCs w:val="24"/>
        </w:rPr>
        <w:t>o</w:t>
      </w:r>
      <w:r w:rsidR="000D2F7A">
        <w:rPr>
          <w:rFonts w:ascii="Arial" w:hAnsi="Arial" w:cs="Arial"/>
          <w:sz w:val="24"/>
          <w:szCs w:val="24"/>
        </w:rPr>
        <w:t xml:space="preserve"> referid</w:t>
      </w:r>
      <w:r w:rsidR="00C35598">
        <w:rPr>
          <w:rFonts w:ascii="Arial" w:hAnsi="Arial" w:cs="Arial"/>
          <w:sz w:val="24"/>
          <w:szCs w:val="24"/>
        </w:rPr>
        <w:t>o</w:t>
      </w:r>
      <w:r w:rsidR="000D2F7A">
        <w:rPr>
          <w:rFonts w:ascii="Arial" w:hAnsi="Arial" w:cs="Arial"/>
          <w:sz w:val="24"/>
          <w:szCs w:val="24"/>
        </w:rPr>
        <w:t xml:space="preserve"> </w:t>
      </w:r>
      <w:r w:rsidR="00C35598">
        <w:rPr>
          <w:rFonts w:ascii="Arial" w:hAnsi="Arial" w:cs="Arial"/>
          <w:sz w:val="24"/>
          <w:szCs w:val="24"/>
        </w:rPr>
        <w:t xml:space="preserve">local </w:t>
      </w:r>
      <w:r w:rsidR="00364D16">
        <w:rPr>
          <w:rFonts w:ascii="Arial" w:hAnsi="Arial" w:cs="Arial"/>
          <w:sz w:val="24"/>
          <w:szCs w:val="24"/>
        </w:rPr>
        <w:t>está escur</w:t>
      </w:r>
      <w:r w:rsidR="00C35598">
        <w:rPr>
          <w:rFonts w:ascii="Arial" w:hAnsi="Arial" w:cs="Arial"/>
          <w:sz w:val="24"/>
          <w:szCs w:val="24"/>
        </w:rPr>
        <w:t>o</w:t>
      </w:r>
      <w:r w:rsidR="00364D16">
        <w:rPr>
          <w:rFonts w:ascii="Arial" w:hAnsi="Arial" w:cs="Arial"/>
          <w:sz w:val="24"/>
          <w:szCs w:val="24"/>
        </w:rPr>
        <w:t>, causando transtornos e insegurança.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008BF" w:rsidRDefault="007008B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OBS: Segundo os mesmos falta poste com iluminação no local.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490B9F">
      <w:pPr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D3436">
        <w:rPr>
          <w:rFonts w:ascii="Arial" w:hAnsi="Arial" w:cs="Arial"/>
          <w:sz w:val="24"/>
          <w:szCs w:val="24"/>
        </w:rPr>
        <w:t>1</w:t>
      </w:r>
      <w:r w:rsidR="002711C5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914BD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bookmarkEnd w:id="0"/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866" w:rsidRDefault="005E2866">
      <w:r>
        <w:separator/>
      </w:r>
    </w:p>
  </w:endnote>
  <w:endnote w:type="continuationSeparator" w:id="0">
    <w:p w:rsidR="005E2866" w:rsidRDefault="005E2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866" w:rsidRDefault="005E2866">
      <w:r>
        <w:separator/>
      </w:r>
    </w:p>
  </w:footnote>
  <w:footnote w:type="continuationSeparator" w:id="0">
    <w:p w:rsidR="005E2866" w:rsidRDefault="005E28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7b909e60f44cb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11C5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0B9F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2866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8BF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438b36c-84c5-4ddd-af21-0ef5d61e245d.png" Id="Re778d421fe0544f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438b36c-84c5-4ddd-af21-0ef5d61e245d.png" Id="R3e7b909e60f44c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BF11E-5878-4EE2-9569-F522C628C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1696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Inajá Freitas de Faria</cp:lastModifiedBy>
  <cp:revision>451</cp:revision>
  <cp:lastPrinted>2014-10-17T18:19:00Z</cp:lastPrinted>
  <dcterms:created xsi:type="dcterms:W3CDTF">2014-01-16T16:53:00Z</dcterms:created>
  <dcterms:modified xsi:type="dcterms:W3CDTF">2020-03-13T19:41:00Z</dcterms:modified>
</cp:coreProperties>
</file>