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F0E0C">
        <w:rPr>
          <w:rFonts w:ascii="Arial" w:hAnsi="Arial" w:cs="Arial"/>
        </w:rPr>
        <w:t>02920</w:t>
      </w:r>
      <w:r>
        <w:rPr>
          <w:rFonts w:ascii="Arial" w:hAnsi="Arial" w:cs="Arial"/>
        </w:rPr>
        <w:t>/</w:t>
      </w:r>
      <w:r w:rsidR="008F0E0C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37D67" w:rsidRPr="00E37D67">
        <w:rPr>
          <w:rFonts w:ascii="Arial" w:hAnsi="Arial" w:cs="Arial"/>
          <w:sz w:val="24"/>
          <w:szCs w:val="24"/>
        </w:rPr>
        <w:t xml:space="preserve">operação “tapa-buracos” na </w:t>
      </w:r>
      <w:r w:rsidR="00C53146" w:rsidRPr="00C53146">
        <w:rPr>
          <w:rFonts w:ascii="Arial" w:hAnsi="Arial" w:cs="Arial"/>
          <w:sz w:val="24"/>
          <w:szCs w:val="24"/>
        </w:rPr>
        <w:t>Rua Goiânia</w:t>
      </w:r>
      <w:r w:rsidR="00C53146">
        <w:rPr>
          <w:rFonts w:ascii="Arial" w:hAnsi="Arial" w:cs="Arial"/>
          <w:sz w:val="24"/>
          <w:szCs w:val="24"/>
        </w:rPr>
        <w:t>,</w:t>
      </w:r>
      <w:r w:rsidR="00C53146" w:rsidRPr="00C53146">
        <w:rPr>
          <w:rFonts w:ascii="Arial" w:hAnsi="Arial" w:cs="Arial"/>
          <w:sz w:val="24"/>
          <w:szCs w:val="24"/>
        </w:rPr>
        <w:t xml:space="preserve"> próximo ao nº 996</w:t>
      </w:r>
      <w:r w:rsidR="00C53146">
        <w:rPr>
          <w:rFonts w:ascii="Arial" w:hAnsi="Arial" w:cs="Arial"/>
          <w:sz w:val="24"/>
          <w:szCs w:val="24"/>
        </w:rPr>
        <w:t>,</w:t>
      </w:r>
      <w:r w:rsidR="00C53146" w:rsidRPr="00C53146">
        <w:rPr>
          <w:rFonts w:ascii="Arial" w:hAnsi="Arial" w:cs="Arial"/>
          <w:sz w:val="24"/>
          <w:szCs w:val="24"/>
        </w:rPr>
        <w:t xml:space="preserve"> no bairro Cidade Nova</w:t>
      </w:r>
      <w:r w:rsidR="00E37D67" w:rsidRPr="00E37D6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E37D67" w:rsidRPr="00E37D67">
        <w:rPr>
          <w:rFonts w:ascii="Arial" w:hAnsi="Arial" w:cs="Arial"/>
        </w:rPr>
        <w:t xml:space="preserve">operação “tapa-buracos” na </w:t>
      </w:r>
      <w:r w:rsidR="00C53146" w:rsidRPr="00C53146">
        <w:rPr>
          <w:rFonts w:ascii="Arial" w:hAnsi="Arial" w:cs="Arial"/>
        </w:rPr>
        <w:t>Rua Goiânia</w:t>
      </w:r>
      <w:r w:rsidR="00C53146">
        <w:rPr>
          <w:rFonts w:ascii="Arial" w:hAnsi="Arial" w:cs="Arial"/>
          <w:lang w:val="pt-BR"/>
        </w:rPr>
        <w:t>,</w:t>
      </w:r>
      <w:r w:rsidR="00C53146" w:rsidRPr="00C53146">
        <w:rPr>
          <w:rFonts w:ascii="Arial" w:hAnsi="Arial" w:cs="Arial"/>
        </w:rPr>
        <w:t xml:space="preserve"> próximo ao nº 996</w:t>
      </w:r>
      <w:r w:rsidR="00C53146">
        <w:rPr>
          <w:rFonts w:ascii="Arial" w:hAnsi="Arial" w:cs="Arial"/>
          <w:lang w:val="pt-BR"/>
        </w:rPr>
        <w:t>,</w:t>
      </w:r>
      <w:r w:rsidR="00C53146" w:rsidRPr="00C53146">
        <w:rPr>
          <w:rFonts w:ascii="Arial" w:hAnsi="Arial" w:cs="Arial"/>
        </w:rPr>
        <w:t xml:space="preserve"> no bairro Cidade Nova</w:t>
      </w:r>
      <w:r w:rsidR="00E37D67">
        <w:rPr>
          <w:rFonts w:ascii="Arial" w:hAnsi="Arial" w:cs="Arial"/>
          <w:lang w:val="pt-BR"/>
        </w:rPr>
        <w:t>, neste município</w:t>
      </w:r>
      <w:r w:rsidR="00453877">
        <w:rPr>
          <w:rFonts w:ascii="Arial" w:hAnsi="Arial" w:cs="Arial"/>
          <w:lang w:val="pt-BR"/>
        </w:rPr>
        <w:t>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71586B" w:rsidRPr="0071586B">
        <w:rPr>
          <w:rFonts w:ascii="Arial" w:hAnsi="Arial" w:cs="Arial"/>
          <w:lang w:val="pt-BR"/>
        </w:rPr>
        <w:t>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</w:p>
    <w:p w:rsidR="00464395" w:rsidRDefault="00464395" w:rsidP="009E462A">
      <w:pPr>
        <w:pStyle w:val="Recuodecorpodetexto2"/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62F99">
        <w:rPr>
          <w:rFonts w:ascii="Arial" w:hAnsi="Arial" w:cs="Arial"/>
          <w:sz w:val="24"/>
          <w:szCs w:val="24"/>
        </w:rPr>
        <w:t>03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62F99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8D1" w:rsidRDefault="002828D1">
      <w:r>
        <w:separator/>
      </w:r>
    </w:p>
  </w:endnote>
  <w:endnote w:type="continuationSeparator" w:id="0">
    <w:p w:rsidR="002828D1" w:rsidRDefault="0028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8D1" w:rsidRDefault="002828D1">
      <w:r>
        <w:separator/>
      </w:r>
    </w:p>
  </w:footnote>
  <w:footnote w:type="continuationSeparator" w:id="0">
    <w:p w:rsidR="002828D1" w:rsidRDefault="00282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02C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C02C5" w:rsidRPr="008C02C5" w:rsidRDefault="008C02C5" w:rsidP="008C02C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C02C5">
                  <w:rPr>
                    <w:rFonts w:ascii="Arial" w:hAnsi="Arial" w:cs="Arial"/>
                    <w:b/>
                  </w:rPr>
                  <w:t>PROTOCOLO Nº: 05144/2013     DATA: 03/05/2013     HORA: 16:05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90C72"/>
    <w:rsid w:val="000E27CC"/>
    <w:rsid w:val="001B478A"/>
    <w:rsid w:val="001D1394"/>
    <w:rsid w:val="002409AD"/>
    <w:rsid w:val="002657DF"/>
    <w:rsid w:val="002828D1"/>
    <w:rsid w:val="002D14CF"/>
    <w:rsid w:val="002E5629"/>
    <w:rsid w:val="0033648A"/>
    <w:rsid w:val="003457DB"/>
    <w:rsid w:val="00345B7E"/>
    <w:rsid w:val="00373483"/>
    <w:rsid w:val="0038108E"/>
    <w:rsid w:val="003A3262"/>
    <w:rsid w:val="003C5A7A"/>
    <w:rsid w:val="003D3AA8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1E94"/>
    <w:rsid w:val="00526D15"/>
    <w:rsid w:val="00584877"/>
    <w:rsid w:val="005B1CA0"/>
    <w:rsid w:val="005D43AC"/>
    <w:rsid w:val="00657E60"/>
    <w:rsid w:val="00661630"/>
    <w:rsid w:val="00667301"/>
    <w:rsid w:val="00703988"/>
    <w:rsid w:val="00705ABB"/>
    <w:rsid w:val="0071586B"/>
    <w:rsid w:val="00734AA2"/>
    <w:rsid w:val="00741386"/>
    <w:rsid w:val="00754399"/>
    <w:rsid w:val="00766E3B"/>
    <w:rsid w:val="00776A87"/>
    <w:rsid w:val="007A442F"/>
    <w:rsid w:val="008A2E97"/>
    <w:rsid w:val="008C02C5"/>
    <w:rsid w:val="008E08FC"/>
    <w:rsid w:val="008E5D9B"/>
    <w:rsid w:val="008F0E0C"/>
    <w:rsid w:val="008F23DA"/>
    <w:rsid w:val="00936B04"/>
    <w:rsid w:val="0094116F"/>
    <w:rsid w:val="009A7C1A"/>
    <w:rsid w:val="009E462A"/>
    <w:rsid w:val="009F196D"/>
    <w:rsid w:val="00A62F99"/>
    <w:rsid w:val="00A66D43"/>
    <w:rsid w:val="00A71CAF"/>
    <w:rsid w:val="00A9035B"/>
    <w:rsid w:val="00AB22DE"/>
    <w:rsid w:val="00AE702A"/>
    <w:rsid w:val="00AF0B42"/>
    <w:rsid w:val="00B145FE"/>
    <w:rsid w:val="00B369DF"/>
    <w:rsid w:val="00B52AAE"/>
    <w:rsid w:val="00B73CD1"/>
    <w:rsid w:val="00B73D1F"/>
    <w:rsid w:val="00B84461"/>
    <w:rsid w:val="00B848CA"/>
    <w:rsid w:val="00BF141E"/>
    <w:rsid w:val="00C51463"/>
    <w:rsid w:val="00C53146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71DC5"/>
    <w:rsid w:val="00D83A67"/>
    <w:rsid w:val="00DA3816"/>
    <w:rsid w:val="00DE02AC"/>
    <w:rsid w:val="00DF40E1"/>
    <w:rsid w:val="00E02DCF"/>
    <w:rsid w:val="00E1407A"/>
    <w:rsid w:val="00E36434"/>
    <w:rsid w:val="00E37D67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0F35E-8FC7-4DF3-9BE0-E88ED87B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