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E356C7">
        <w:rPr>
          <w:rFonts w:ascii="Arial" w:hAnsi="Arial" w:cs="Arial"/>
          <w:sz w:val="24"/>
          <w:szCs w:val="24"/>
        </w:rPr>
        <w:t>Ivan Aparecido Jerônimo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proofErr w:type="gramStart"/>
      <w:r w:rsidR="00E356C7">
        <w:rPr>
          <w:rFonts w:ascii="Arial" w:hAnsi="Arial" w:cs="Arial"/>
          <w:bCs/>
          <w:sz w:val="24"/>
          <w:szCs w:val="24"/>
        </w:rPr>
        <w:t>Ivan</w:t>
      </w:r>
      <w:proofErr w:type="gramEnd"/>
      <w:r w:rsidR="00E356C7">
        <w:rPr>
          <w:rFonts w:ascii="Arial" w:hAnsi="Arial" w:cs="Arial"/>
          <w:bCs/>
          <w:sz w:val="24"/>
          <w:szCs w:val="24"/>
        </w:rPr>
        <w:t xml:space="preserve"> Aparecido Jerônimo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E356C7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356C7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E356C7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E356C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55</w:t>
      </w:r>
      <w:r w:rsidR="00F02A5C">
        <w:rPr>
          <w:rFonts w:ascii="Arial" w:hAnsi="Arial" w:cs="Arial"/>
        </w:rPr>
        <w:t xml:space="preserve"> anos, vindo a falecer no dia </w:t>
      </w:r>
      <w:r>
        <w:rPr>
          <w:rFonts w:ascii="Arial" w:hAnsi="Arial" w:cs="Arial"/>
        </w:rPr>
        <w:t>7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="00F02A5C"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 xml:space="preserve">Marli Aparecida </w:t>
      </w:r>
      <w:proofErr w:type="spellStart"/>
      <w:r>
        <w:rPr>
          <w:rFonts w:ascii="Arial" w:hAnsi="Arial" w:cs="Arial"/>
        </w:rPr>
        <w:t>Cuppi</w:t>
      </w:r>
      <w:proofErr w:type="spellEnd"/>
      <w:r w:rsidR="00F02A5C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inconsoláveis </w:t>
      </w:r>
      <w:r w:rsidR="00F02A5C">
        <w:rPr>
          <w:rFonts w:ascii="Arial" w:hAnsi="Arial" w:cs="Arial"/>
        </w:rPr>
        <w:t xml:space="preserve">os filhos </w:t>
      </w:r>
      <w:r>
        <w:rPr>
          <w:rFonts w:ascii="Arial" w:hAnsi="Arial" w:cs="Arial"/>
        </w:rPr>
        <w:t>Guilherme e Gabrielle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56C7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356C7">
        <w:rPr>
          <w:rFonts w:ascii="Arial" w:hAnsi="Arial" w:cs="Arial"/>
          <w:sz w:val="24"/>
          <w:szCs w:val="24"/>
        </w:rPr>
        <w:t>março de 2</w:t>
      </w:r>
      <w:bookmarkStart w:id="0" w:name="_GoBack"/>
      <w:bookmarkEnd w:id="0"/>
      <w:r w:rsidR="00E356C7">
        <w:rPr>
          <w:rFonts w:ascii="Arial" w:hAnsi="Arial" w:cs="Arial"/>
          <w:sz w:val="24"/>
          <w:szCs w:val="24"/>
        </w:rPr>
        <w:t>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356C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0A" w:rsidRDefault="00451C0A">
      <w:r>
        <w:separator/>
      </w:r>
    </w:p>
  </w:endnote>
  <w:endnote w:type="continuationSeparator" w:id="0">
    <w:p w:rsidR="00451C0A" w:rsidRDefault="0045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0A" w:rsidRDefault="00451C0A">
      <w:r>
        <w:separator/>
      </w:r>
    </w:p>
  </w:footnote>
  <w:footnote w:type="continuationSeparator" w:id="0">
    <w:p w:rsidR="00451C0A" w:rsidRDefault="00451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624af408d54a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1C0A"/>
    <w:rsid w:val="00454EAC"/>
    <w:rsid w:val="0049057E"/>
    <w:rsid w:val="004B57DB"/>
    <w:rsid w:val="004C67DE"/>
    <w:rsid w:val="00705ABB"/>
    <w:rsid w:val="00855FF0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356C7"/>
    <w:rsid w:val="00E86C29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4cf8ee-5707-4e1b-8819-306d7d124e56.png" Id="Rafb73ed9e06d45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4cf8ee-5707-4e1b-8819-306d7d124e56.png" Id="Rd8624af408d54a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2020-03-09T11:39:00Z</dcterms:created>
  <dcterms:modified xsi:type="dcterms:W3CDTF">2020-03-09T12:01:00Z</dcterms:modified>
</cp:coreProperties>
</file>