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23943">
        <w:rPr>
          <w:rFonts w:ascii="Arial" w:hAnsi="Arial" w:cs="Arial"/>
          <w:sz w:val="24"/>
          <w:szCs w:val="24"/>
        </w:rPr>
        <w:t>verifiquem a possibilidade de criar uma sala para atendimentos odontológicos emergenciais no PS Edson Mano.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943" w:rsidRPr="001A7EC4" w:rsidRDefault="00A35AE9" w:rsidP="0082394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23943">
        <w:rPr>
          <w:rFonts w:ascii="Arial" w:hAnsi="Arial" w:cs="Arial"/>
          <w:sz w:val="24"/>
          <w:szCs w:val="24"/>
        </w:rPr>
        <w:t>verifiquem a possibilidade de criar uma sala para atendimentos odontológicos emergenciais no PS Edson Mano.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23943">
        <w:rPr>
          <w:rFonts w:ascii="Arial" w:hAnsi="Arial" w:cs="Arial"/>
          <w:sz w:val="24"/>
          <w:szCs w:val="24"/>
        </w:rPr>
        <w:t xml:space="preserve">foi anunciado que na reforma do PS Afonso Ramos está sendo </w:t>
      </w:r>
      <w:proofErr w:type="gramStart"/>
      <w:r w:rsidR="00823943">
        <w:rPr>
          <w:rFonts w:ascii="Arial" w:hAnsi="Arial" w:cs="Arial"/>
          <w:sz w:val="24"/>
          <w:szCs w:val="24"/>
        </w:rPr>
        <w:t>criada duas salas</w:t>
      </w:r>
      <w:proofErr w:type="gramEnd"/>
      <w:r w:rsidR="00823943">
        <w:rPr>
          <w:rFonts w:ascii="Arial" w:hAnsi="Arial" w:cs="Arial"/>
          <w:sz w:val="24"/>
          <w:szCs w:val="24"/>
        </w:rPr>
        <w:t xml:space="preserve"> para essa finalidade e pedem que seja implantado também no PS</w:t>
      </w:r>
      <w:bookmarkStart w:id="0" w:name="_GoBack"/>
      <w:bookmarkEnd w:id="0"/>
      <w:r w:rsidR="00823943">
        <w:rPr>
          <w:rFonts w:ascii="Arial" w:hAnsi="Arial" w:cs="Arial"/>
          <w:sz w:val="24"/>
          <w:szCs w:val="24"/>
        </w:rPr>
        <w:t xml:space="preserve"> Edson Mano.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</w:t>
      </w:r>
      <w:r w:rsidR="00C34B43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1bc234ed5c41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3943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4B43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6a39e9-5c07-4c23-ac6e-d8abcc32416d.png" Id="Rbb1feef739624a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6a39e9-5c07-4c23-ac6e-d8abcc32416d.png" Id="R021bc234ed5c41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9DFDF-3E5D-4E6C-8EF1-5E9356A2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121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442</cp:revision>
  <cp:lastPrinted>2014-10-17T18:19:00Z</cp:lastPrinted>
  <dcterms:created xsi:type="dcterms:W3CDTF">2014-01-16T16:53:00Z</dcterms:created>
  <dcterms:modified xsi:type="dcterms:W3CDTF">2020-03-03T13:46:00Z</dcterms:modified>
</cp:coreProperties>
</file>