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9B09F4">
        <w:rPr>
          <w:rFonts w:ascii="Arial" w:hAnsi="Arial" w:cs="Arial"/>
        </w:rPr>
        <w:t>02927</w:t>
      </w:r>
      <w:r w:rsidRPr="009F0765">
        <w:rPr>
          <w:rFonts w:ascii="Arial" w:hAnsi="Arial" w:cs="Arial"/>
        </w:rPr>
        <w:t>/</w:t>
      </w:r>
      <w:r w:rsidR="009B09F4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A6976">
        <w:rPr>
          <w:rFonts w:ascii="Arial" w:hAnsi="Arial" w:cs="Arial"/>
          <w:sz w:val="24"/>
          <w:szCs w:val="24"/>
        </w:rPr>
        <w:t xml:space="preserve"> execução de serviços de tapa-bu</w:t>
      </w:r>
      <w:r w:rsidR="00190BB0">
        <w:rPr>
          <w:rFonts w:ascii="Arial" w:hAnsi="Arial" w:cs="Arial"/>
          <w:sz w:val="24"/>
          <w:szCs w:val="24"/>
        </w:rPr>
        <w:t>racos na rua Ernesto Geisel, no bairro 31 de Março, desde a rotatória da Avenida Antonio Pedroso até o CCZ, no São Joaquim.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 execução de serviços de tapa-bu</w:t>
      </w:r>
      <w:r w:rsidR="00190BB0">
        <w:rPr>
          <w:rFonts w:ascii="Arial" w:hAnsi="Arial" w:cs="Arial"/>
          <w:bCs/>
          <w:sz w:val="24"/>
          <w:szCs w:val="24"/>
        </w:rPr>
        <w:t>racos na rua Ernesto Geisel, no bairro 31 de Março.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190BB0">
        <w:rPr>
          <w:rFonts w:ascii="Arial" w:hAnsi="Arial" w:cs="Arial"/>
          <w:sz w:val="24"/>
          <w:szCs w:val="24"/>
        </w:rPr>
        <w:t>es do bairro reivindicam providências urgentes da Administração Municipal quanto à realização de serviços de tapa-buracos nessa via pública. Segundo o morador Natalino Gomes, o local é palco de acidentes anunciados, pois desde a saída da rotatória da Avenida Antonio Pedroso até o Centro de Controle de Zoonoses, no São Joaquim, é só crateras no asfalto. A rua é bastante movimentada, inclusive utilizada pelas crianças que estudam na escola BAOL.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90E">
        <w:rPr>
          <w:rFonts w:ascii="Arial" w:hAnsi="Arial" w:cs="Arial"/>
          <w:sz w:val="24"/>
          <w:szCs w:val="24"/>
        </w:rPr>
        <w:t>0</w:t>
      </w:r>
      <w:r w:rsidR="00D95DD3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35" w:rsidRDefault="00A04F35">
      <w:r>
        <w:separator/>
      </w:r>
    </w:p>
  </w:endnote>
  <w:endnote w:type="continuationSeparator" w:id="0">
    <w:p w:rsidR="00A04F35" w:rsidRDefault="00A0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35" w:rsidRDefault="00A04F35">
      <w:r>
        <w:separator/>
      </w:r>
    </w:p>
  </w:footnote>
  <w:footnote w:type="continuationSeparator" w:id="0">
    <w:p w:rsidR="00A04F35" w:rsidRDefault="00A04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51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5194" w:rsidRPr="00125194" w:rsidRDefault="00125194" w:rsidP="001251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5194">
                  <w:rPr>
                    <w:rFonts w:ascii="Arial" w:hAnsi="Arial" w:cs="Arial"/>
                    <w:b/>
                  </w:rPr>
                  <w:t>PROTOCOLO Nº: 05201/2013     DATA: 08/05/2013     HORA: 14:02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25194"/>
    <w:rsid w:val="001421D1"/>
    <w:rsid w:val="00156A1C"/>
    <w:rsid w:val="00166EBB"/>
    <w:rsid w:val="00190BB0"/>
    <w:rsid w:val="001B478A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C1B44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09F4"/>
    <w:rsid w:val="009B1B02"/>
    <w:rsid w:val="009B4C4D"/>
    <w:rsid w:val="009F0765"/>
    <w:rsid w:val="009F196D"/>
    <w:rsid w:val="009F590E"/>
    <w:rsid w:val="009F5961"/>
    <w:rsid w:val="009F5C8F"/>
    <w:rsid w:val="00A04F35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76A4F"/>
    <w:rsid w:val="00FA698A"/>
    <w:rsid w:val="00FC2A9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2013-04-30T15:55:00Z</cp:lastPrinted>
  <dcterms:created xsi:type="dcterms:W3CDTF">2014-01-14T17:06:00Z</dcterms:created>
  <dcterms:modified xsi:type="dcterms:W3CDTF">2014-01-14T17:06:00Z</dcterms:modified>
</cp:coreProperties>
</file>