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17839">
        <w:rPr>
          <w:rFonts w:ascii="Arial" w:hAnsi="Arial" w:cs="Arial"/>
        </w:rPr>
        <w:t>02928</w:t>
      </w:r>
      <w:r w:rsidRPr="009F0765">
        <w:rPr>
          <w:rFonts w:ascii="Arial" w:hAnsi="Arial" w:cs="Arial"/>
        </w:rPr>
        <w:t>/</w:t>
      </w:r>
      <w:r w:rsidR="00617839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A6976">
        <w:rPr>
          <w:rFonts w:ascii="Arial" w:hAnsi="Arial" w:cs="Arial"/>
          <w:sz w:val="24"/>
          <w:szCs w:val="24"/>
        </w:rPr>
        <w:t xml:space="preserve"> execução de serviços de tapa-buracos na rua Roldão Jorge Patrício, altura dos números 294 e 295, no Conjunto dos Trabalhadores.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 execução de serviços de tapa-buracos na rua Roldão Jorge Patrício, altura dos números 294 e 295, no Conjunto dos Trabalhadores.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EA6976">
        <w:rPr>
          <w:rFonts w:ascii="Arial" w:hAnsi="Arial" w:cs="Arial"/>
          <w:sz w:val="24"/>
          <w:szCs w:val="24"/>
        </w:rPr>
        <w:t xml:space="preserve">es dessa rua reclamam que o DAE (Departamento de Água e Esgoto) abriu alguns buracos desde outubro do ano passado e até o momento eles não foram consertados, causando transtornos aos motoristas e motociclistas, otimizando o risco de acidentes de trânsito.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D95DD3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E" w:rsidRDefault="0097005E">
      <w:r>
        <w:separator/>
      </w:r>
    </w:p>
  </w:endnote>
  <w:endnote w:type="continuationSeparator" w:id="0">
    <w:p w:rsidR="0097005E" w:rsidRDefault="0097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E" w:rsidRDefault="0097005E">
      <w:r>
        <w:separator/>
      </w:r>
    </w:p>
  </w:footnote>
  <w:footnote w:type="continuationSeparator" w:id="0">
    <w:p w:rsidR="0097005E" w:rsidRDefault="0097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59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595D" w:rsidRPr="00D0595D" w:rsidRDefault="00D0595D" w:rsidP="00D059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595D">
                  <w:rPr>
                    <w:rFonts w:ascii="Arial" w:hAnsi="Arial" w:cs="Arial"/>
                    <w:b/>
                  </w:rPr>
                  <w:t>PROTOCOLO Nº: 05202/2013     DATA: 08/05/2013     HORA: 14:02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17839"/>
    <w:rsid w:val="00622124"/>
    <w:rsid w:val="00636847"/>
    <w:rsid w:val="0067340E"/>
    <w:rsid w:val="00683ED2"/>
    <w:rsid w:val="006A05BE"/>
    <w:rsid w:val="006E7A5D"/>
    <w:rsid w:val="0070152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46477"/>
    <w:rsid w:val="00864366"/>
    <w:rsid w:val="008958AE"/>
    <w:rsid w:val="008D231C"/>
    <w:rsid w:val="008D6F6C"/>
    <w:rsid w:val="008E0E16"/>
    <w:rsid w:val="008E56D1"/>
    <w:rsid w:val="008F38C8"/>
    <w:rsid w:val="00921AF9"/>
    <w:rsid w:val="0093510C"/>
    <w:rsid w:val="0094021C"/>
    <w:rsid w:val="00942A06"/>
    <w:rsid w:val="0097005E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595D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