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8286C">
        <w:rPr>
          <w:rFonts w:ascii="Arial" w:hAnsi="Arial" w:cs="Arial"/>
        </w:rPr>
        <w:t>02929</w:t>
      </w:r>
      <w:r w:rsidRPr="009F0765">
        <w:rPr>
          <w:rFonts w:ascii="Arial" w:hAnsi="Arial" w:cs="Arial"/>
        </w:rPr>
        <w:t>/</w:t>
      </w:r>
      <w:r w:rsidR="0098286C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735125">
        <w:rPr>
          <w:rFonts w:ascii="Arial" w:hAnsi="Arial" w:cs="Arial"/>
          <w:sz w:val="24"/>
          <w:szCs w:val="24"/>
        </w:rPr>
        <w:t xml:space="preserve"> execução de extração de árvore e construção de calçada em terreno da prefeitura na rua Aldemar Semmler, nº 70, no Jardim Santa Rosa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735125">
        <w:rPr>
          <w:rFonts w:ascii="Arial" w:hAnsi="Arial" w:cs="Arial"/>
          <w:bCs/>
          <w:sz w:val="24"/>
          <w:szCs w:val="24"/>
        </w:rPr>
        <w:t xml:space="preserve"> a extração de uma árvore e construção de calçadinha na rua Aldemar Semmler, número 70, no Jardim Santa Rosa II.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735125">
        <w:rPr>
          <w:rFonts w:ascii="Arial" w:hAnsi="Arial" w:cs="Arial"/>
          <w:sz w:val="24"/>
          <w:szCs w:val="24"/>
        </w:rPr>
        <w:t xml:space="preserve"> dessa rua solicita a extração dessa árvore, que está com raízes expostas e construção de calçadinha em terreno da municipalidade. A árvore oferece perigo e a calçada vai dar mais segurança aos pedestres que não precisam mais caminhar na rua, correndo riscos de acidentes de trânsito.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D95DD3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78" w:rsidRDefault="00C10A78">
      <w:r>
        <w:separator/>
      </w:r>
    </w:p>
  </w:endnote>
  <w:endnote w:type="continuationSeparator" w:id="0">
    <w:p w:rsidR="00C10A78" w:rsidRDefault="00C1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78" w:rsidRDefault="00C10A78">
      <w:r>
        <w:separator/>
      </w:r>
    </w:p>
  </w:footnote>
  <w:footnote w:type="continuationSeparator" w:id="0">
    <w:p w:rsidR="00C10A78" w:rsidRDefault="00C1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04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04A7" w:rsidRPr="005E04A7" w:rsidRDefault="005E04A7" w:rsidP="005E04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04A7">
                  <w:rPr>
                    <w:rFonts w:ascii="Arial" w:hAnsi="Arial" w:cs="Arial"/>
                    <w:b/>
                  </w:rPr>
                  <w:t>PROTOCOLO Nº: 05203/2013     DATA: 08/05/2013     HORA: 14:03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E04A7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286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62135"/>
    <w:rsid w:val="00B769FF"/>
    <w:rsid w:val="00BA0F0A"/>
    <w:rsid w:val="00BA5518"/>
    <w:rsid w:val="00BD5ED8"/>
    <w:rsid w:val="00BF47BF"/>
    <w:rsid w:val="00BF61B8"/>
    <w:rsid w:val="00C10A78"/>
    <w:rsid w:val="00C20C05"/>
    <w:rsid w:val="00C303B8"/>
    <w:rsid w:val="00C519C4"/>
    <w:rsid w:val="00C726BB"/>
    <w:rsid w:val="00C72D8E"/>
    <w:rsid w:val="00C7395B"/>
    <w:rsid w:val="00C7429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