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02B6C">
        <w:rPr>
          <w:rFonts w:ascii="Arial" w:hAnsi="Arial" w:cs="Arial"/>
        </w:rPr>
        <w:t>00836</w:t>
      </w:r>
      <w:r>
        <w:rPr>
          <w:rFonts w:ascii="Arial" w:hAnsi="Arial" w:cs="Arial"/>
        </w:rPr>
        <w:t>/</w:t>
      </w:r>
      <w:r w:rsidR="00402B6C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0151CA">
        <w:rPr>
          <w:rFonts w:ascii="Arial" w:hAnsi="Arial" w:cs="Arial"/>
          <w:sz w:val="24"/>
          <w:szCs w:val="24"/>
        </w:rPr>
        <w:t>da Sra. Natalina de Jesus Olicheski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0151CA">
        <w:rPr>
          <w:rFonts w:ascii="Arial" w:hAnsi="Arial" w:cs="Arial"/>
          <w:bCs/>
          <w:sz w:val="24"/>
          <w:szCs w:val="24"/>
        </w:rPr>
        <w:t xml:space="preserve"> </w:t>
      </w:r>
      <w:r w:rsidR="000151CA" w:rsidRPr="000151CA">
        <w:rPr>
          <w:rFonts w:ascii="Arial" w:hAnsi="Arial" w:cs="Arial"/>
          <w:bCs/>
          <w:sz w:val="24"/>
          <w:szCs w:val="24"/>
        </w:rPr>
        <w:t>da Sra. Natalina de Jesus Olicheski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0151CA">
        <w:rPr>
          <w:rFonts w:ascii="Arial" w:hAnsi="Arial" w:cs="Arial"/>
          <w:bCs/>
          <w:sz w:val="24"/>
          <w:szCs w:val="24"/>
        </w:rPr>
        <w:t>01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0151CA">
        <w:rPr>
          <w:rFonts w:ascii="Arial" w:hAnsi="Arial" w:cs="Arial"/>
          <w:bCs/>
          <w:sz w:val="24"/>
          <w:szCs w:val="24"/>
        </w:rPr>
        <w:t>agosto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0151CA">
        <w:rPr>
          <w:rFonts w:ascii="Arial" w:hAnsi="Arial" w:cs="Arial"/>
          <w:sz w:val="24"/>
          <w:szCs w:val="24"/>
        </w:rPr>
        <w:t>Nicaragua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0151CA">
        <w:rPr>
          <w:rFonts w:ascii="Arial" w:hAnsi="Arial" w:cs="Arial"/>
          <w:sz w:val="24"/>
          <w:szCs w:val="24"/>
        </w:rPr>
        <w:t>260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bairro </w:t>
      </w:r>
      <w:r w:rsidR="000151CA">
        <w:rPr>
          <w:rFonts w:ascii="Arial" w:hAnsi="Arial" w:cs="Arial"/>
          <w:sz w:val="24"/>
          <w:szCs w:val="24"/>
        </w:rPr>
        <w:t>Sartori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151CA">
        <w:rPr>
          <w:rFonts w:ascii="Arial" w:hAnsi="Arial" w:cs="Arial"/>
        </w:rPr>
        <w:t>58</w:t>
      </w:r>
      <w:r w:rsidR="00866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E10F01">
        <w:rPr>
          <w:rFonts w:ascii="Arial" w:hAnsi="Arial" w:cs="Arial"/>
        </w:rPr>
        <w:t xml:space="preserve">era </w:t>
      </w:r>
      <w:r w:rsidR="000151CA">
        <w:rPr>
          <w:rFonts w:ascii="Arial" w:hAnsi="Arial" w:cs="Arial"/>
        </w:rPr>
        <w:t>filha</w:t>
      </w:r>
      <w:r w:rsidR="00295101">
        <w:rPr>
          <w:rFonts w:ascii="Arial" w:hAnsi="Arial" w:cs="Arial"/>
        </w:rPr>
        <w:t xml:space="preserve"> </w:t>
      </w:r>
      <w:r w:rsidR="000151CA">
        <w:rPr>
          <w:rFonts w:ascii="Arial" w:hAnsi="Arial" w:cs="Arial"/>
        </w:rPr>
        <w:t>d</w:t>
      </w:r>
      <w:r w:rsidR="003D3118">
        <w:rPr>
          <w:rFonts w:ascii="Arial" w:hAnsi="Arial" w:cs="Arial"/>
        </w:rPr>
        <w:t xml:space="preserve">a </w:t>
      </w:r>
      <w:r w:rsidR="00143416">
        <w:rPr>
          <w:rFonts w:ascii="Arial" w:hAnsi="Arial" w:cs="Arial"/>
        </w:rPr>
        <w:t>Sra.</w:t>
      </w:r>
      <w:r w:rsidR="008667FE">
        <w:rPr>
          <w:rFonts w:ascii="Arial" w:hAnsi="Arial" w:cs="Arial"/>
        </w:rPr>
        <w:t xml:space="preserve"> </w:t>
      </w:r>
      <w:r w:rsidR="000151CA">
        <w:rPr>
          <w:rFonts w:ascii="Arial" w:hAnsi="Arial" w:cs="Arial"/>
        </w:rPr>
        <w:t>Aurora Cordeiro Olicheski e Sr. Roque Olischeski.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667FE">
        <w:rPr>
          <w:rFonts w:ascii="Arial" w:hAnsi="Arial" w:cs="Arial"/>
          <w:sz w:val="24"/>
          <w:szCs w:val="24"/>
        </w:rPr>
        <w:t>0</w:t>
      </w:r>
      <w:r w:rsidR="000151CA">
        <w:rPr>
          <w:rFonts w:ascii="Arial" w:hAnsi="Arial" w:cs="Arial"/>
          <w:sz w:val="24"/>
          <w:szCs w:val="24"/>
        </w:rPr>
        <w:t>2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667FE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DD3B09" w:rsidRDefault="00F02A5C" w:rsidP="00031E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Pr="00DD3B09" w:rsidRDefault="00BB58D7" w:rsidP="00031E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02A5C">
        <w:rPr>
          <w:rFonts w:ascii="Arial" w:hAnsi="Arial" w:cs="Arial"/>
          <w:sz w:val="24"/>
          <w:szCs w:val="24"/>
        </w:rPr>
        <w:t>ereador-</w:t>
      </w:r>
      <w:r w:rsidR="00DD3B09">
        <w:rPr>
          <w:rFonts w:ascii="Arial" w:hAnsi="Arial" w:cs="Arial"/>
          <w:sz w:val="24"/>
          <w:szCs w:val="24"/>
        </w:rPr>
        <w:t xml:space="preserve"> Vice Presidente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1B" w:rsidRDefault="0085301B">
      <w:r>
        <w:separator/>
      </w:r>
    </w:p>
  </w:endnote>
  <w:endnote w:type="continuationSeparator" w:id="0">
    <w:p w:rsidR="0085301B" w:rsidRDefault="0085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1B" w:rsidRDefault="0085301B">
      <w:r>
        <w:separator/>
      </w:r>
    </w:p>
  </w:footnote>
  <w:footnote w:type="continuationSeparator" w:id="0">
    <w:p w:rsidR="0085301B" w:rsidRDefault="00853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44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8447B" w:rsidRPr="00C8447B" w:rsidRDefault="00C8447B" w:rsidP="00C8447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8447B">
                  <w:rPr>
                    <w:rFonts w:ascii="Arial" w:hAnsi="Arial" w:cs="Arial"/>
                    <w:b/>
                  </w:rPr>
                  <w:t>PROTOCOLO Nº: 07730/2013     DATA: 02/08/2013     HORA: 14:05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1CA"/>
    <w:rsid w:val="00017A84"/>
    <w:rsid w:val="00031E8A"/>
    <w:rsid w:val="00033061"/>
    <w:rsid w:val="00076DBE"/>
    <w:rsid w:val="00102509"/>
    <w:rsid w:val="00141EEB"/>
    <w:rsid w:val="00143416"/>
    <w:rsid w:val="001B478A"/>
    <w:rsid w:val="001D1394"/>
    <w:rsid w:val="001D1D8D"/>
    <w:rsid w:val="001D34D0"/>
    <w:rsid w:val="00250C8E"/>
    <w:rsid w:val="00295101"/>
    <w:rsid w:val="002A3D07"/>
    <w:rsid w:val="00332CD0"/>
    <w:rsid w:val="0033648A"/>
    <w:rsid w:val="00373483"/>
    <w:rsid w:val="003D3118"/>
    <w:rsid w:val="003D3AA8"/>
    <w:rsid w:val="00402B6C"/>
    <w:rsid w:val="00454EAC"/>
    <w:rsid w:val="004853FA"/>
    <w:rsid w:val="0049057E"/>
    <w:rsid w:val="004B57DB"/>
    <w:rsid w:val="004C67DE"/>
    <w:rsid w:val="005311C7"/>
    <w:rsid w:val="005A682D"/>
    <w:rsid w:val="005F250D"/>
    <w:rsid w:val="005F5307"/>
    <w:rsid w:val="006F161D"/>
    <w:rsid w:val="00705ABB"/>
    <w:rsid w:val="007C30DA"/>
    <w:rsid w:val="007D3BA1"/>
    <w:rsid w:val="0085301B"/>
    <w:rsid w:val="008667FE"/>
    <w:rsid w:val="00913C69"/>
    <w:rsid w:val="00923261"/>
    <w:rsid w:val="009B4899"/>
    <w:rsid w:val="009F196D"/>
    <w:rsid w:val="00A324F9"/>
    <w:rsid w:val="00A71CAF"/>
    <w:rsid w:val="00A9035B"/>
    <w:rsid w:val="00AA342A"/>
    <w:rsid w:val="00AB4900"/>
    <w:rsid w:val="00AE702A"/>
    <w:rsid w:val="00BB58D7"/>
    <w:rsid w:val="00C407BE"/>
    <w:rsid w:val="00C8447B"/>
    <w:rsid w:val="00CD613B"/>
    <w:rsid w:val="00CF7F49"/>
    <w:rsid w:val="00D14050"/>
    <w:rsid w:val="00D26CB3"/>
    <w:rsid w:val="00D54052"/>
    <w:rsid w:val="00D838E5"/>
    <w:rsid w:val="00DA323C"/>
    <w:rsid w:val="00DD3B09"/>
    <w:rsid w:val="00E10F01"/>
    <w:rsid w:val="00E25604"/>
    <w:rsid w:val="00E435CD"/>
    <w:rsid w:val="00E50461"/>
    <w:rsid w:val="00E903BB"/>
    <w:rsid w:val="00E91DE8"/>
    <w:rsid w:val="00EB7D7D"/>
    <w:rsid w:val="00EE7983"/>
    <w:rsid w:val="00F02A5C"/>
    <w:rsid w:val="00F16623"/>
    <w:rsid w:val="00F37AAA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33FB-E070-4C12-BB20-D57E0910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