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procedam à pintura de </w:t>
      </w:r>
      <w:r w:rsidR="00467A0E">
        <w:rPr>
          <w:rFonts w:ascii="Arial" w:hAnsi="Arial" w:cs="Arial"/>
          <w:sz w:val="24"/>
          <w:szCs w:val="24"/>
        </w:rPr>
        <w:t>carga e descarga na Rua Uruguai ao lado do nº 5 no</w:t>
      </w:r>
      <w:r w:rsidR="004A4247">
        <w:rPr>
          <w:rFonts w:ascii="Arial" w:hAnsi="Arial" w:cs="Arial"/>
          <w:sz w:val="24"/>
          <w:szCs w:val="24"/>
        </w:rPr>
        <w:t xml:space="preserve"> Sartori.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7A0E" w:rsidRDefault="00A35AE9" w:rsidP="00467A0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467A0E">
        <w:rPr>
          <w:rFonts w:ascii="Arial" w:hAnsi="Arial" w:cs="Arial"/>
          <w:sz w:val="24"/>
          <w:szCs w:val="24"/>
        </w:rPr>
        <w:t>procedam à pintura de carga e descarga na Rua Uruguai ao lado do nº 5 no Sartori.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4A4247">
        <w:rPr>
          <w:rFonts w:ascii="Arial" w:hAnsi="Arial" w:cs="Arial"/>
          <w:sz w:val="24"/>
          <w:szCs w:val="24"/>
        </w:rPr>
        <w:t>elo comerciante do endereço acima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 </w:t>
      </w:r>
      <w:r w:rsidR="004A4247">
        <w:rPr>
          <w:rFonts w:ascii="Arial" w:hAnsi="Arial" w:cs="Arial"/>
          <w:sz w:val="24"/>
          <w:szCs w:val="24"/>
        </w:rPr>
        <w:t xml:space="preserve">próximo a seu comércio há uma escola onde pais de alunos e funcionários estacionam seus veículos </w:t>
      </w:r>
      <w:r w:rsidR="003A2262">
        <w:rPr>
          <w:rFonts w:ascii="Arial" w:hAnsi="Arial" w:cs="Arial"/>
          <w:sz w:val="24"/>
          <w:szCs w:val="24"/>
        </w:rPr>
        <w:t xml:space="preserve">impedindo o caminhão de carga e descarga parar defronte o estabelecimento, causando </w:t>
      </w:r>
      <w:bookmarkStart w:id="0" w:name="_GoBack"/>
      <w:bookmarkEnd w:id="0"/>
      <w:r w:rsidR="00E17298">
        <w:rPr>
          <w:rFonts w:ascii="Arial" w:hAnsi="Arial" w:cs="Arial"/>
          <w:sz w:val="24"/>
          <w:szCs w:val="24"/>
        </w:rPr>
        <w:t>transtorno devido</w:t>
      </w:r>
      <w:r w:rsidR="003A2262">
        <w:rPr>
          <w:rFonts w:ascii="Arial" w:hAnsi="Arial" w:cs="Arial"/>
          <w:sz w:val="24"/>
          <w:szCs w:val="24"/>
        </w:rPr>
        <w:t xml:space="preserve"> trabalhar com materiais relativamente pesados.</w:t>
      </w:r>
      <w:r w:rsidR="004A4247">
        <w:rPr>
          <w:rFonts w:ascii="Arial" w:hAnsi="Arial" w:cs="Arial"/>
          <w:sz w:val="24"/>
          <w:szCs w:val="24"/>
        </w:rPr>
        <w:t xml:space="preserve"> 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</w:t>
      </w:r>
      <w:r w:rsidR="004A4247">
        <w:rPr>
          <w:rFonts w:ascii="Arial" w:hAnsi="Arial" w:cs="Arial"/>
          <w:sz w:val="24"/>
          <w:szCs w:val="24"/>
        </w:rPr>
        <w:t>2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9dee035cf6415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2262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A0E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4247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29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d8cd33-6671-42a7-a161-8ed6b6e70853.png" Id="Rf072eb2de26f49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d8cd33-6671-42a7-a161-8ed6b6e70853.png" Id="R3b9dee035cf641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6406-E823-4D35-B5C4-52AB1548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478</cp:revision>
  <cp:lastPrinted>2014-10-17T18:19:00Z</cp:lastPrinted>
  <dcterms:created xsi:type="dcterms:W3CDTF">2014-01-16T16:53:00Z</dcterms:created>
  <dcterms:modified xsi:type="dcterms:W3CDTF">2020-02-12T18:28:00Z</dcterms:modified>
</cp:coreProperties>
</file>