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96203C">
        <w:rPr>
          <w:rFonts w:ascii="Arial" w:hAnsi="Arial" w:cs="Arial"/>
          <w:sz w:val="24"/>
          <w:szCs w:val="24"/>
        </w:rPr>
        <w:t xml:space="preserve">verifiquem a possibilidade de </w:t>
      </w:r>
      <w:r w:rsidR="009C287C">
        <w:rPr>
          <w:rFonts w:ascii="Arial" w:hAnsi="Arial" w:cs="Arial"/>
          <w:sz w:val="24"/>
          <w:szCs w:val="24"/>
        </w:rPr>
        <w:t xml:space="preserve">instalar bancos </w:t>
      </w:r>
      <w:r w:rsidR="0096203C">
        <w:rPr>
          <w:rFonts w:ascii="Arial" w:hAnsi="Arial" w:cs="Arial"/>
          <w:sz w:val="24"/>
          <w:szCs w:val="24"/>
        </w:rPr>
        <w:t>n</w:t>
      </w:r>
      <w:r w:rsidR="00BC772F">
        <w:rPr>
          <w:rFonts w:ascii="Arial" w:hAnsi="Arial" w:cs="Arial"/>
          <w:sz w:val="24"/>
          <w:szCs w:val="24"/>
        </w:rPr>
        <w:t>a Praça localizada entre as Ruas Cariris; Camaiuras; Benjamim Wiezel e Arthur Gonçalves da Silva no Jd. Santa Rita de Cássia.</w:t>
      </w:r>
      <w:r w:rsidR="00307E16">
        <w:rPr>
          <w:rFonts w:ascii="Arial" w:hAnsi="Arial" w:cs="Arial"/>
          <w:sz w:val="24"/>
          <w:szCs w:val="24"/>
        </w:rPr>
        <w:t xml:space="preserve"> </w:t>
      </w:r>
    </w:p>
    <w:p w:rsidR="001C150D" w:rsidRDefault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203C" w:rsidRDefault="00A35AE9" w:rsidP="0096203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96203C">
        <w:rPr>
          <w:rFonts w:ascii="Arial" w:hAnsi="Arial" w:cs="Arial"/>
          <w:sz w:val="24"/>
          <w:szCs w:val="24"/>
        </w:rPr>
        <w:t xml:space="preserve">verifiquem a possibilidade de </w:t>
      </w:r>
      <w:r w:rsidR="009C287C">
        <w:rPr>
          <w:rFonts w:ascii="Arial" w:hAnsi="Arial" w:cs="Arial"/>
          <w:sz w:val="24"/>
          <w:szCs w:val="24"/>
        </w:rPr>
        <w:t xml:space="preserve">instalar bancos </w:t>
      </w:r>
      <w:r w:rsidR="0096203C">
        <w:rPr>
          <w:rFonts w:ascii="Arial" w:hAnsi="Arial" w:cs="Arial"/>
          <w:sz w:val="24"/>
          <w:szCs w:val="24"/>
        </w:rPr>
        <w:t xml:space="preserve">na Praça localizada entre as Ruas Cariris; Camaiuras; Benjamim Wiezel e Arthur Gonçalves da Silva no Jd. Santa Rita de Cássia. </w:t>
      </w:r>
    </w:p>
    <w:p w:rsidR="00A54A5E" w:rsidRDefault="00A54A5E" w:rsidP="009F75F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A54A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7563B8" w:rsidP="009F75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</w:t>
      </w:r>
      <w:r w:rsidR="008A579E">
        <w:rPr>
          <w:rFonts w:ascii="Arial" w:hAnsi="Arial" w:cs="Arial"/>
          <w:sz w:val="24"/>
          <w:szCs w:val="24"/>
        </w:rPr>
        <w:t xml:space="preserve">munícipes, </w:t>
      </w:r>
      <w:r w:rsidR="00BC772F">
        <w:rPr>
          <w:rFonts w:ascii="Arial" w:hAnsi="Arial" w:cs="Arial"/>
          <w:sz w:val="24"/>
          <w:szCs w:val="24"/>
        </w:rPr>
        <w:t xml:space="preserve">usuários da referida Praça </w:t>
      </w:r>
      <w:r w:rsidR="00224F3D">
        <w:rPr>
          <w:rFonts w:ascii="Arial" w:hAnsi="Arial" w:cs="Arial"/>
          <w:sz w:val="24"/>
          <w:szCs w:val="24"/>
        </w:rPr>
        <w:t xml:space="preserve">solicitando essa providência, pois, segundo eles </w:t>
      </w:r>
      <w:r w:rsidR="009C287C">
        <w:rPr>
          <w:rFonts w:ascii="Arial" w:hAnsi="Arial" w:cs="Arial"/>
          <w:sz w:val="24"/>
          <w:szCs w:val="24"/>
        </w:rPr>
        <w:t>a mesma não possui bancos e obrigando-os a ficar em pé ou se sentarem no chão enquanto seus filhos brincam no parquinho.</w:t>
      </w: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733A0" w:rsidRDefault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07C1C">
        <w:rPr>
          <w:rFonts w:ascii="Arial" w:hAnsi="Arial" w:cs="Arial"/>
          <w:sz w:val="24"/>
          <w:szCs w:val="24"/>
        </w:rPr>
        <w:t>10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0620E">
        <w:rPr>
          <w:rFonts w:ascii="Arial" w:hAnsi="Arial" w:cs="Arial"/>
          <w:sz w:val="24"/>
          <w:szCs w:val="24"/>
        </w:rPr>
        <w:t>Fevereiro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307E1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FB8" w:rsidRDefault="004B5FB8">
      <w:r>
        <w:separator/>
      </w:r>
    </w:p>
  </w:endnote>
  <w:endnote w:type="continuationSeparator" w:id="0">
    <w:p w:rsidR="004B5FB8" w:rsidRDefault="004B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FB8" w:rsidRDefault="004B5FB8">
      <w:r>
        <w:separator/>
      </w:r>
    </w:p>
  </w:footnote>
  <w:footnote w:type="continuationSeparator" w:id="0">
    <w:p w:rsidR="004B5FB8" w:rsidRDefault="004B5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FB8" w:rsidRDefault="004B5F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B74939" wp14:editId="7F80FC5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Pr="00AE702A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5FB8" w:rsidRPr="00D26CB3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5DF113" wp14:editId="38F61A6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Default="004B5F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537E70" wp14:editId="71268A2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63b52a24dc4e2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4EFF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4052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02E1"/>
    <w:rsid w:val="00211D51"/>
    <w:rsid w:val="00212658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07E16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634A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B5FB8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4BC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86AA0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B7630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07C1C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6FFE"/>
    <w:rsid w:val="0091104C"/>
    <w:rsid w:val="009123AF"/>
    <w:rsid w:val="009134B7"/>
    <w:rsid w:val="00913E81"/>
    <w:rsid w:val="00917F86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1F72"/>
    <w:rsid w:val="0096203C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287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5F0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CB2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4A5E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C772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A1BA7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620E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589E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7E38"/>
    <w:rsid w:val="00F80F48"/>
    <w:rsid w:val="00F8254A"/>
    <w:rsid w:val="00F869A4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0BA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24926f0-65cc-40d1-87cf-5da10b0078bc.png" Id="R479e04f059684a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4926f0-65cc-40d1-87cf-5da10b0078bc.png" Id="R0a63b52a24dc4e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F04F2-A1BE-4A7D-AD24-A49B4257C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1</Pages>
  <Words>144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484</cp:revision>
  <cp:lastPrinted>2014-10-17T18:19:00Z</cp:lastPrinted>
  <dcterms:created xsi:type="dcterms:W3CDTF">2014-01-16T16:53:00Z</dcterms:created>
  <dcterms:modified xsi:type="dcterms:W3CDTF">2020-02-10T19:28:00Z</dcterms:modified>
</cp:coreProperties>
</file>