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92" w:rsidRDefault="005E2392" w:rsidP="00FF3852">
      <w:pPr>
        <w:pStyle w:val="Ttulo"/>
        <w:rPr>
          <w:rFonts w:ascii="Arial" w:hAnsi="Arial" w:cs="Arial"/>
        </w:rPr>
      </w:pPr>
    </w:p>
    <w:p w:rsidR="00FF3852" w:rsidRPr="005E2392" w:rsidRDefault="00FF3852" w:rsidP="00FF3852">
      <w:pPr>
        <w:pStyle w:val="Ttulo"/>
        <w:rPr>
          <w:rFonts w:ascii="Arial" w:hAnsi="Arial" w:cs="Arial"/>
        </w:rPr>
      </w:pPr>
      <w:r w:rsidRPr="005E2392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58</w:t>
      </w:r>
      <w:r w:rsidRPr="005E2392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332BBE" w:rsidRPr="005E2392" w:rsidRDefault="00332BBE" w:rsidP="00FF3852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5E2392" w:rsidRDefault="005E2392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5E2392" w:rsidRDefault="006869F4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 xml:space="preserve">Requer informações acerca </w:t>
      </w:r>
      <w:r w:rsidR="00A05A91" w:rsidRPr="005E2392">
        <w:rPr>
          <w:rFonts w:ascii="Arial" w:hAnsi="Arial" w:cs="Arial"/>
          <w:sz w:val="24"/>
          <w:szCs w:val="24"/>
        </w:rPr>
        <w:t>de estudos técnicos realizados pela Prefeitura Municipal</w:t>
      </w:r>
      <w:r w:rsidR="00584FE3" w:rsidRPr="005E2392">
        <w:rPr>
          <w:rFonts w:ascii="Arial" w:hAnsi="Arial" w:cs="Arial"/>
          <w:sz w:val="24"/>
          <w:szCs w:val="24"/>
        </w:rPr>
        <w:t xml:space="preserve"> e empresa contratada</w:t>
      </w:r>
      <w:r w:rsidR="00A05A91" w:rsidRPr="005E2392">
        <w:rPr>
          <w:rFonts w:ascii="Arial" w:hAnsi="Arial" w:cs="Arial"/>
          <w:sz w:val="24"/>
          <w:szCs w:val="24"/>
        </w:rPr>
        <w:t>, que comprove a necessidade de instalação de radares em vias públicas do município</w:t>
      </w:r>
      <w:r w:rsidR="005E64F2" w:rsidRPr="005E2392">
        <w:rPr>
          <w:rFonts w:ascii="Arial" w:hAnsi="Arial" w:cs="Arial"/>
          <w:sz w:val="24"/>
          <w:szCs w:val="24"/>
        </w:rPr>
        <w:t>.</w:t>
      </w:r>
    </w:p>
    <w:p w:rsidR="00FF3852" w:rsidRPr="005E239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C3416" w:rsidRPr="005E2392" w:rsidRDefault="001C3416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5E239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Senhor Presidente,</w:t>
      </w:r>
    </w:p>
    <w:p w:rsidR="00FF3852" w:rsidRPr="005E239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 xml:space="preserve">Senhores Vereadores, </w:t>
      </w:r>
    </w:p>
    <w:p w:rsidR="00FE0FAF" w:rsidRPr="005E2392" w:rsidRDefault="00FE0F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3416" w:rsidRPr="005E2392" w:rsidRDefault="001C34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2E87" w:rsidRPr="005E2392" w:rsidRDefault="00BE2E87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b/>
          <w:sz w:val="24"/>
          <w:szCs w:val="24"/>
        </w:rPr>
        <w:t xml:space="preserve">CONSIDERANDO </w:t>
      </w:r>
      <w:r w:rsidRPr="005E2392">
        <w:rPr>
          <w:rFonts w:ascii="Arial" w:hAnsi="Arial" w:cs="Arial"/>
          <w:sz w:val="24"/>
          <w:szCs w:val="24"/>
        </w:rPr>
        <w:t>que</w:t>
      </w:r>
      <w:r w:rsidR="00E8676A" w:rsidRPr="005E2392">
        <w:rPr>
          <w:rFonts w:ascii="Arial" w:hAnsi="Arial" w:cs="Arial"/>
          <w:sz w:val="24"/>
          <w:szCs w:val="24"/>
        </w:rPr>
        <w:t xml:space="preserve"> </w:t>
      </w:r>
      <w:r w:rsidR="00F31CD7" w:rsidRPr="005E2392">
        <w:rPr>
          <w:rFonts w:ascii="Arial" w:hAnsi="Arial" w:cs="Arial"/>
          <w:sz w:val="24"/>
          <w:szCs w:val="24"/>
        </w:rPr>
        <w:t>o município de Santa Bárbara d’Oeste ficou desde março de 2018 sem fiscalização de trânsito através de equipamentos de radar, devido vencimento de contrato</w:t>
      </w:r>
      <w:r w:rsidR="00584FE3" w:rsidRPr="005E2392">
        <w:rPr>
          <w:rFonts w:ascii="Arial" w:hAnsi="Arial" w:cs="Arial"/>
          <w:sz w:val="24"/>
          <w:szCs w:val="24"/>
        </w:rPr>
        <w:t>, à época</w:t>
      </w:r>
      <w:r w:rsidR="00DE0672" w:rsidRPr="005E2392">
        <w:rPr>
          <w:rFonts w:ascii="Arial" w:hAnsi="Arial" w:cs="Arial"/>
          <w:sz w:val="24"/>
          <w:szCs w:val="24"/>
        </w:rPr>
        <w:t>;</w:t>
      </w:r>
      <w:r w:rsidRPr="005E2392">
        <w:rPr>
          <w:rFonts w:ascii="Arial" w:hAnsi="Arial" w:cs="Arial"/>
          <w:sz w:val="24"/>
          <w:szCs w:val="24"/>
        </w:rPr>
        <w:t xml:space="preserve"> </w:t>
      </w:r>
    </w:p>
    <w:p w:rsidR="00B46914" w:rsidRPr="005E239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32C34" w:rsidRPr="005E239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b/>
          <w:sz w:val="24"/>
          <w:szCs w:val="24"/>
        </w:rPr>
        <w:t>CONSIDERANDO</w:t>
      </w:r>
      <w:r w:rsidRPr="005E2392">
        <w:rPr>
          <w:rFonts w:ascii="Arial" w:hAnsi="Arial" w:cs="Arial"/>
          <w:sz w:val="24"/>
          <w:szCs w:val="24"/>
        </w:rPr>
        <w:t xml:space="preserve"> </w:t>
      </w:r>
      <w:r w:rsidR="009B4D1C" w:rsidRPr="005E2392">
        <w:rPr>
          <w:rFonts w:ascii="Arial" w:hAnsi="Arial" w:cs="Arial"/>
          <w:sz w:val="24"/>
          <w:szCs w:val="24"/>
        </w:rPr>
        <w:t xml:space="preserve">que </w:t>
      </w:r>
      <w:r w:rsidR="00F31CD7" w:rsidRPr="005E2392">
        <w:rPr>
          <w:rFonts w:ascii="Arial" w:hAnsi="Arial" w:cs="Arial"/>
          <w:sz w:val="24"/>
          <w:szCs w:val="24"/>
        </w:rPr>
        <w:t xml:space="preserve">foi </w:t>
      </w:r>
      <w:r w:rsidR="00584FE3" w:rsidRPr="005E2392">
        <w:rPr>
          <w:rFonts w:ascii="Arial" w:hAnsi="Arial" w:cs="Arial"/>
          <w:sz w:val="24"/>
          <w:szCs w:val="24"/>
        </w:rPr>
        <w:t>divulg</w:t>
      </w:r>
      <w:r w:rsidR="00F31CD7" w:rsidRPr="005E2392">
        <w:rPr>
          <w:rFonts w:ascii="Arial" w:hAnsi="Arial" w:cs="Arial"/>
          <w:sz w:val="24"/>
          <w:szCs w:val="24"/>
        </w:rPr>
        <w:t xml:space="preserve">ado oficialmente pela Prefeitura Municipal que novo contrato foi firmado em 19/11/2019 com vigência de 01 (um) ano, com a empresa </w:t>
      </w:r>
      <w:proofErr w:type="spellStart"/>
      <w:r w:rsidR="00F31CD7" w:rsidRPr="005E2392">
        <w:rPr>
          <w:rFonts w:ascii="Arial" w:hAnsi="Arial" w:cs="Arial"/>
          <w:sz w:val="24"/>
          <w:szCs w:val="24"/>
        </w:rPr>
        <w:t>Perkons</w:t>
      </w:r>
      <w:proofErr w:type="spellEnd"/>
      <w:r w:rsidR="00F31CD7" w:rsidRPr="005E2392">
        <w:rPr>
          <w:rFonts w:ascii="Arial" w:hAnsi="Arial" w:cs="Arial"/>
          <w:sz w:val="24"/>
          <w:szCs w:val="24"/>
        </w:rPr>
        <w:t xml:space="preserve"> S/A, vencedora da licitação, que já instalou os equipamentos para fiscalização </w:t>
      </w:r>
      <w:r w:rsidR="00584FE3" w:rsidRPr="005E2392">
        <w:rPr>
          <w:rFonts w:ascii="Arial" w:hAnsi="Arial" w:cs="Arial"/>
          <w:sz w:val="24"/>
          <w:szCs w:val="24"/>
        </w:rPr>
        <w:t xml:space="preserve">de </w:t>
      </w:r>
      <w:r w:rsidR="00F31CD7" w:rsidRPr="005E2392">
        <w:rPr>
          <w:rFonts w:ascii="Arial" w:hAnsi="Arial" w:cs="Arial"/>
          <w:sz w:val="24"/>
          <w:szCs w:val="24"/>
        </w:rPr>
        <w:t>desrespeito a velocidade permitida, avanço de sinal vermelho</w:t>
      </w:r>
      <w:r w:rsidR="00584FE3" w:rsidRPr="005E2392">
        <w:rPr>
          <w:rFonts w:ascii="Arial" w:hAnsi="Arial" w:cs="Arial"/>
          <w:sz w:val="24"/>
          <w:szCs w:val="24"/>
        </w:rPr>
        <w:t>, desrespeito à faixa de pedestres, conversões proibidas, além de trânsito local proibido para determinados tipos de veículos;</w:t>
      </w:r>
    </w:p>
    <w:p w:rsidR="009B4D1C" w:rsidRPr="005E2392" w:rsidRDefault="009B4D1C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B4D1C" w:rsidRPr="005E2392" w:rsidRDefault="009B4D1C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b/>
          <w:sz w:val="24"/>
          <w:szCs w:val="24"/>
        </w:rPr>
        <w:t>CONSIDERANDO</w:t>
      </w:r>
      <w:r w:rsidRPr="005E2392">
        <w:rPr>
          <w:rFonts w:ascii="Arial" w:hAnsi="Arial" w:cs="Arial"/>
          <w:sz w:val="24"/>
          <w:szCs w:val="24"/>
        </w:rPr>
        <w:t xml:space="preserve"> </w:t>
      </w:r>
      <w:r w:rsidR="00584FE3" w:rsidRPr="005E2392">
        <w:rPr>
          <w:rFonts w:ascii="Arial" w:hAnsi="Arial" w:cs="Arial"/>
          <w:sz w:val="24"/>
          <w:szCs w:val="24"/>
        </w:rPr>
        <w:t>que segundo divulgação da Administração Municipal, serão 20 pontos de fiscalização por radar na cidade, que vão entrar em operação ainda nesse mês de fevereiro</w:t>
      </w:r>
      <w:r w:rsidR="000030CE" w:rsidRPr="005E2392">
        <w:rPr>
          <w:rFonts w:ascii="Arial" w:hAnsi="Arial" w:cs="Arial"/>
          <w:sz w:val="24"/>
          <w:szCs w:val="24"/>
        </w:rPr>
        <w:t>;</w:t>
      </w:r>
    </w:p>
    <w:p w:rsidR="000030CE" w:rsidRPr="005E2392" w:rsidRDefault="000030CE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E2392" w:rsidRPr="005E2392" w:rsidRDefault="000030CE" w:rsidP="005E239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b/>
          <w:sz w:val="24"/>
          <w:szCs w:val="24"/>
        </w:rPr>
        <w:t>CONSIDERANDO</w:t>
      </w:r>
      <w:r w:rsidRPr="005E2392">
        <w:rPr>
          <w:rFonts w:ascii="Arial" w:hAnsi="Arial" w:cs="Arial"/>
          <w:sz w:val="24"/>
          <w:szCs w:val="24"/>
        </w:rPr>
        <w:t xml:space="preserve"> que </w:t>
      </w:r>
      <w:r w:rsidR="00584FE3" w:rsidRPr="005E2392">
        <w:rPr>
          <w:rFonts w:ascii="Arial" w:hAnsi="Arial" w:cs="Arial"/>
          <w:sz w:val="24"/>
          <w:szCs w:val="24"/>
        </w:rPr>
        <w:t xml:space="preserve">devido ao longo período de aproximadamente 02 (dois) anos sem este tipo de fiscalização eletrônica de trânsito, para que os pontos já antes fiscalizados e novos pontos de fiscalização passem a operar novamente, é preciso que a Administração Municipal e a empresa contratada tenham realizado estudo técnico que </w:t>
      </w:r>
      <w:r w:rsidR="00584FE3" w:rsidRPr="005E2392">
        <w:rPr>
          <w:rFonts w:ascii="Arial" w:hAnsi="Arial" w:cs="Arial"/>
          <w:sz w:val="24"/>
          <w:szCs w:val="24"/>
        </w:rPr>
        <w:lastRenderedPageBreak/>
        <w:t>justifique a instalação dos radares nos pontos escolhidos</w:t>
      </w:r>
      <w:r w:rsidR="005E2392">
        <w:rPr>
          <w:rFonts w:ascii="Arial" w:hAnsi="Arial" w:cs="Arial"/>
          <w:sz w:val="24"/>
          <w:szCs w:val="24"/>
        </w:rPr>
        <w:t xml:space="preserve">, seguindo </w:t>
      </w:r>
      <w:r w:rsidR="005E2392" w:rsidRPr="005E2392">
        <w:rPr>
          <w:rFonts w:ascii="Arial" w:hAnsi="Arial" w:cs="Arial"/>
          <w:sz w:val="24"/>
          <w:szCs w:val="24"/>
        </w:rPr>
        <w:t xml:space="preserve">a </w:t>
      </w:r>
      <w:r w:rsidR="005E2392" w:rsidRPr="005E2392">
        <w:rPr>
          <w:rFonts w:ascii="Arial" w:hAnsi="Arial" w:cs="Arial"/>
          <w:b/>
          <w:sz w:val="24"/>
          <w:szCs w:val="24"/>
        </w:rPr>
        <w:t>Resolução CONTRAN nº 396 de 13/12/2011</w:t>
      </w:r>
      <w:r w:rsidR="005E2392">
        <w:rPr>
          <w:rFonts w:ascii="Arial" w:hAnsi="Arial" w:cs="Arial"/>
          <w:sz w:val="24"/>
          <w:szCs w:val="24"/>
        </w:rPr>
        <w:t>, que</w:t>
      </w:r>
      <w:r w:rsidR="005E2392" w:rsidRPr="005E2392">
        <w:rPr>
          <w:rFonts w:ascii="Arial" w:hAnsi="Arial" w:cs="Arial"/>
          <w:sz w:val="24"/>
          <w:szCs w:val="24"/>
        </w:rPr>
        <w:t xml:space="preserve"> versa: </w:t>
      </w:r>
      <w:r w:rsidR="005E2392" w:rsidRPr="005E2392">
        <w:rPr>
          <w:rFonts w:ascii="Arial" w:hAnsi="Arial" w:cs="Arial"/>
          <w:i/>
          <w:sz w:val="24"/>
          <w:szCs w:val="24"/>
        </w:rPr>
        <w:t>“Dispõe sobre requisitos técnicos mínimos para a fiscalização da velocidade de veículos automotores, reboques e semirreboques, conforme o Código de Trânsito Brasileiro”.</w:t>
      </w:r>
    </w:p>
    <w:p w:rsidR="005E2392" w:rsidRDefault="005E2392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6914" w:rsidRPr="005E239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b/>
          <w:sz w:val="24"/>
          <w:szCs w:val="24"/>
        </w:rPr>
        <w:t>REQUEIRO</w:t>
      </w:r>
      <w:r w:rsidRPr="005E2392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5E2392">
        <w:rPr>
          <w:rFonts w:ascii="Arial" w:hAnsi="Arial" w:cs="Arial"/>
          <w:sz w:val="24"/>
          <w:szCs w:val="24"/>
        </w:rPr>
        <w:t>o Excelentíssimo</w:t>
      </w:r>
      <w:proofErr w:type="gramEnd"/>
      <w:r w:rsidRPr="005E239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</w:p>
    <w:p w:rsidR="00B46914" w:rsidRPr="005E239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C54DE" w:rsidRPr="005E2392" w:rsidRDefault="00FD31EE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E2392">
        <w:rPr>
          <w:rFonts w:ascii="Arial" w:hAnsi="Arial" w:cs="Arial"/>
          <w:b/>
          <w:sz w:val="24"/>
          <w:szCs w:val="24"/>
        </w:rPr>
        <w:t>1</w:t>
      </w:r>
      <w:r w:rsidR="001C54DE" w:rsidRPr="005E2392">
        <w:rPr>
          <w:rFonts w:ascii="Arial" w:hAnsi="Arial" w:cs="Arial"/>
          <w:b/>
          <w:sz w:val="24"/>
          <w:szCs w:val="24"/>
        </w:rPr>
        <w:t>º)</w:t>
      </w:r>
      <w:proofErr w:type="gramEnd"/>
      <w:r w:rsidR="001C54DE" w:rsidRPr="005E2392">
        <w:rPr>
          <w:rFonts w:ascii="Arial" w:hAnsi="Arial" w:cs="Arial"/>
          <w:sz w:val="24"/>
          <w:szCs w:val="24"/>
        </w:rPr>
        <w:t xml:space="preserve"> </w:t>
      </w:r>
      <w:r w:rsidR="00584FE3" w:rsidRPr="005E2392">
        <w:rPr>
          <w:rFonts w:ascii="Arial" w:hAnsi="Arial" w:cs="Arial"/>
          <w:sz w:val="24"/>
          <w:szCs w:val="24"/>
        </w:rPr>
        <w:t xml:space="preserve">Qual o valor do contrato firmado entre a Prefeitura Municipal e a empresa </w:t>
      </w:r>
      <w:proofErr w:type="spellStart"/>
      <w:r w:rsidR="00584FE3" w:rsidRPr="005E2392">
        <w:rPr>
          <w:rFonts w:ascii="Arial" w:hAnsi="Arial" w:cs="Arial"/>
          <w:sz w:val="24"/>
          <w:szCs w:val="24"/>
        </w:rPr>
        <w:t>Perkons</w:t>
      </w:r>
      <w:proofErr w:type="spellEnd"/>
      <w:r w:rsidR="00584FE3" w:rsidRPr="005E2392">
        <w:rPr>
          <w:rFonts w:ascii="Arial" w:hAnsi="Arial" w:cs="Arial"/>
          <w:sz w:val="24"/>
          <w:szCs w:val="24"/>
        </w:rPr>
        <w:t xml:space="preserve"> S/A para instalação e operação dos equipamentos de radares em nosso município</w:t>
      </w:r>
      <w:r w:rsidR="008922B8" w:rsidRPr="005E2392">
        <w:rPr>
          <w:rFonts w:ascii="Arial" w:hAnsi="Arial" w:cs="Arial"/>
          <w:sz w:val="24"/>
          <w:szCs w:val="24"/>
        </w:rPr>
        <w:t>?</w:t>
      </w:r>
    </w:p>
    <w:p w:rsidR="008922B8" w:rsidRPr="005E2392" w:rsidRDefault="008922B8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922B8" w:rsidRPr="005E2392" w:rsidRDefault="008922B8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E2392">
        <w:rPr>
          <w:rFonts w:ascii="Arial" w:hAnsi="Arial" w:cs="Arial"/>
          <w:b/>
          <w:sz w:val="24"/>
          <w:szCs w:val="24"/>
        </w:rPr>
        <w:t>2º)</w:t>
      </w:r>
      <w:proofErr w:type="gramEnd"/>
      <w:r w:rsidRPr="005E2392">
        <w:rPr>
          <w:rFonts w:ascii="Arial" w:hAnsi="Arial" w:cs="Arial"/>
          <w:sz w:val="24"/>
          <w:szCs w:val="24"/>
        </w:rPr>
        <w:t xml:space="preserve"> </w:t>
      </w:r>
      <w:r w:rsidR="00584FE3" w:rsidRPr="005E2392">
        <w:rPr>
          <w:rFonts w:ascii="Arial" w:hAnsi="Arial" w:cs="Arial"/>
          <w:sz w:val="24"/>
          <w:szCs w:val="24"/>
        </w:rPr>
        <w:t xml:space="preserve">Encaminhamento de cópia do estudo técnico realizado que comprove e justifique a necessidade de fiscalização por radar </w:t>
      </w:r>
      <w:r w:rsidR="005E2392" w:rsidRPr="005E2392">
        <w:rPr>
          <w:rFonts w:ascii="Arial" w:hAnsi="Arial" w:cs="Arial"/>
          <w:sz w:val="24"/>
          <w:szCs w:val="24"/>
        </w:rPr>
        <w:t>junto aos pontos escolhidos das vias públicas do município;</w:t>
      </w:r>
    </w:p>
    <w:p w:rsidR="00DE0672" w:rsidRPr="005E2392" w:rsidRDefault="00DE0672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80475" w:rsidRPr="005E2392" w:rsidRDefault="00DE0672" w:rsidP="00DE067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E2392">
        <w:rPr>
          <w:rFonts w:ascii="Arial" w:hAnsi="Arial" w:cs="Arial"/>
          <w:b/>
          <w:sz w:val="24"/>
          <w:szCs w:val="24"/>
        </w:rPr>
        <w:t>3º)</w:t>
      </w:r>
      <w:proofErr w:type="gramEnd"/>
      <w:r w:rsidRPr="005E2392">
        <w:rPr>
          <w:rFonts w:ascii="Arial" w:hAnsi="Arial" w:cs="Arial"/>
          <w:sz w:val="24"/>
          <w:szCs w:val="24"/>
        </w:rPr>
        <w:t xml:space="preserve"> </w:t>
      </w:r>
      <w:r w:rsidR="005E2392" w:rsidRPr="005E2392">
        <w:rPr>
          <w:rFonts w:ascii="Arial" w:hAnsi="Arial" w:cs="Arial"/>
          <w:sz w:val="24"/>
          <w:szCs w:val="24"/>
        </w:rPr>
        <w:t>Haverá instalação de placas de sinalização indicando e alertando o motorista sobre a presença de radar fixo junto a esses pontos de fiscalização</w:t>
      </w:r>
      <w:r w:rsidR="00C45267" w:rsidRPr="005E2392">
        <w:rPr>
          <w:rFonts w:ascii="Arial" w:hAnsi="Arial" w:cs="Arial"/>
          <w:sz w:val="24"/>
          <w:szCs w:val="24"/>
        </w:rPr>
        <w:t xml:space="preserve">? </w:t>
      </w:r>
    </w:p>
    <w:p w:rsidR="00C80475" w:rsidRPr="005E2392" w:rsidRDefault="00C80475" w:rsidP="00DE067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Pr="005E2392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2392" w:rsidRPr="005E2392">
        <w:rPr>
          <w:rFonts w:ascii="Arial" w:hAnsi="Arial" w:cs="Arial"/>
          <w:sz w:val="24"/>
          <w:szCs w:val="24"/>
        </w:rPr>
        <w:t>1</w:t>
      </w:r>
      <w:r w:rsidR="00C45267" w:rsidRPr="005E2392">
        <w:rPr>
          <w:rFonts w:ascii="Arial" w:hAnsi="Arial" w:cs="Arial"/>
          <w:sz w:val="24"/>
          <w:szCs w:val="24"/>
        </w:rPr>
        <w:t>2</w:t>
      </w:r>
      <w:r w:rsidR="00424126" w:rsidRPr="005E2392">
        <w:rPr>
          <w:rFonts w:ascii="Arial" w:hAnsi="Arial" w:cs="Arial"/>
          <w:sz w:val="24"/>
          <w:szCs w:val="24"/>
        </w:rPr>
        <w:t xml:space="preserve"> de </w:t>
      </w:r>
      <w:r w:rsidR="005E2392" w:rsidRPr="005E2392">
        <w:rPr>
          <w:rFonts w:ascii="Arial" w:hAnsi="Arial" w:cs="Arial"/>
          <w:sz w:val="24"/>
          <w:szCs w:val="24"/>
        </w:rPr>
        <w:t>fevereiro</w:t>
      </w:r>
      <w:r w:rsidR="00F91820" w:rsidRPr="005E2392">
        <w:rPr>
          <w:rFonts w:ascii="Arial" w:hAnsi="Arial" w:cs="Arial"/>
          <w:sz w:val="24"/>
          <w:szCs w:val="24"/>
        </w:rPr>
        <w:t xml:space="preserve"> de 20</w:t>
      </w:r>
      <w:r w:rsidR="005E2392" w:rsidRPr="005E2392">
        <w:rPr>
          <w:rFonts w:ascii="Arial" w:hAnsi="Arial" w:cs="Arial"/>
          <w:sz w:val="24"/>
          <w:szCs w:val="24"/>
        </w:rPr>
        <w:t>20</w:t>
      </w:r>
      <w:r w:rsidR="00424126" w:rsidRPr="005E2392">
        <w:rPr>
          <w:rFonts w:ascii="Arial" w:hAnsi="Arial" w:cs="Arial"/>
          <w:sz w:val="24"/>
          <w:szCs w:val="24"/>
        </w:rPr>
        <w:t>.</w:t>
      </w:r>
    </w:p>
    <w:p w:rsidR="0081622E" w:rsidRPr="005E2392" w:rsidRDefault="0081622E" w:rsidP="00A82F6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4114E" w:rsidRPr="005E2392" w:rsidRDefault="0064114E" w:rsidP="00FF3852">
      <w:pPr>
        <w:ind w:firstLine="1440"/>
        <w:rPr>
          <w:rFonts w:ascii="Arial" w:hAnsi="Arial" w:cs="Arial"/>
          <w:sz w:val="24"/>
          <w:szCs w:val="24"/>
        </w:rPr>
      </w:pPr>
    </w:p>
    <w:p w:rsidR="00E823D0" w:rsidRPr="005E2392" w:rsidRDefault="00E823D0" w:rsidP="00FF3852">
      <w:pPr>
        <w:ind w:firstLine="1440"/>
        <w:rPr>
          <w:rFonts w:ascii="Arial" w:hAnsi="Arial" w:cs="Arial"/>
          <w:sz w:val="24"/>
          <w:szCs w:val="24"/>
        </w:rPr>
      </w:pPr>
    </w:p>
    <w:p w:rsidR="00F22555" w:rsidRPr="005E2392" w:rsidRDefault="00F22555" w:rsidP="001C3416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_____________________________________</w:t>
      </w:r>
    </w:p>
    <w:p w:rsidR="00FF3852" w:rsidRPr="005E2392" w:rsidRDefault="00FD31EE" w:rsidP="001C3416">
      <w:pPr>
        <w:jc w:val="center"/>
        <w:rPr>
          <w:rFonts w:ascii="Arial" w:hAnsi="Arial" w:cs="Arial"/>
          <w:b/>
          <w:sz w:val="24"/>
          <w:szCs w:val="24"/>
        </w:rPr>
      </w:pPr>
      <w:r w:rsidRPr="005E2392">
        <w:rPr>
          <w:rFonts w:ascii="Arial" w:hAnsi="Arial" w:cs="Arial"/>
          <w:b/>
          <w:sz w:val="24"/>
          <w:szCs w:val="24"/>
        </w:rPr>
        <w:t>JOSÉ ANTÔNIO FERREIRA</w:t>
      </w:r>
    </w:p>
    <w:p w:rsidR="00FD31EE" w:rsidRPr="005E2392" w:rsidRDefault="00FD31EE" w:rsidP="001C3416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“Dr. José”</w:t>
      </w:r>
    </w:p>
    <w:p w:rsidR="009F196D" w:rsidRPr="005E2392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-</w:t>
      </w:r>
      <w:r w:rsidR="00424126" w:rsidRPr="005E2392">
        <w:rPr>
          <w:rFonts w:ascii="Arial" w:hAnsi="Arial" w:cs="Arial"/>
          <w:sz w:val="24"/>
          <w:szCs w:val="24"/>
        </w:rPr>
        <w:t>Vereador</w:t>
      </w:r>
      <w:r w:rsidRPr="005E2392">
        <w:rPr>
          <w:rFonts w:ascii="Arial" w:hAnsi="Arial" w:cs="Arial"/>
          <w:sz w:val="24"/>
          <w:szCs w:val="24"/>
        </w:rPr>
        <w:t>-</w:t>
      </w:r>
    </w:p>
    <w:p w:rsidR="001C3416" w:rsidRPr="005E2392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Santa Bárbara d’Oeste</w:t>
      </w:r>
    </w:p>
    <w:sectPr w:rsidR="001C3416" w:rsidRPr="005E2392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D2" w:rsidRDefault="00E475D2">
      <w:r>
        <w:separator/>
      </w:r>
    </w:p>
  </w:endnote>
  <w:endnote w:type="continuationSeparator" w:id="0">
    <w:p w:rsidR="00E475D2" w:rsidRDefault="00E4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D2" w:rsidRDefault="00E475D2">
      <w:r>
        <w:separator/>
      </w:r>
    </w:p>
  </w:footnote>
  <w:footnote w:type="continuationSeparator" w:id="0">
    <w:p w:rsidR="00E475D2" w:rsidRDefault="00E47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c0b918318644a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0CE"/>
    <w:rsid w:val="0000519A"/>
    <w:rsid w:val="00017A84"/>
    <w:rsid w:val="00033E05"/>
    <w:rsid w:val="00064039"/>
    <w:rsid w:val="00067AD1"/>
    <w:rsid w:val="0007644B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110E3"/>
    <w:rsid w:val="002203E1"/>
    <w:rsid w:val="00221C1D"/>
    <w:rsid w:val="00240369"/>
    <w:rsid w:val="00262744"/>
    <w:rsid w:val="002857E3"/>
    <w:rsid w:val="002B7215"/>
    <w:rsid w:val="002C58E7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014C3"/>
    <w:rsid w:val="00514089"/>
    <w:rsid w:val="00532C34"/>
    <w:rsid w:val="005663F5"/>
    <w:rsid w:val="00584FE3"/>
    <w:rsid w:val="005967A1"/>
    <w:rsid w:val="005976F1"/>
    <w:rsid w:val="005A4132"/>
    <w:rsid w:val="005B717F"/>
    <w:rsid w:val="005C1439"/>
    <w:rsid w:val="005C629A"/>
    <w:rsid w:val="005D777D"/>
    <w:rsid w:val="005E2392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E1E40"/>
    <w:rsid w:val="00705ABB"/>
    <w:rsid w:val="00734655"/>
    <w:rsid w:val="00764EB0"/>
    <w:rsid w:val="00794C4F"/>
    <w:rsid w:val="007A66E0"/>
    <w:rsid w:val="007B1241"/>
    <w:rsid w:val="007E75C1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B4D1C"/>
    <w:rsid w:val="009C1F11"/>
    <w:rsid w:val="009E75F8"/>
    <w:rsid w:val="009F196D"/>
    <w:rsid w:val="00A05A91"/>
    <w:rsid w:val="00A21542"/>
    <w:rsid w:val="00A2236D"/>
    <w:rsid w:val="00A34CE9"/>
    <w:rsid w:val="00A461C4"/>
    <w:rsid w:val="00A537E3"/>
    <w:rsid w:val="00A71CAF"/>
    <w:rsid w:val="00A82F65"/>
    <w:rsid w:val="00A9035B"/>
    <w:rsid w:val="00A94025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B61FC"/>
    <w:rsid w:val="00BD7AB6"/>
    <w:rsid w:val="00BE2E87"/>
    <w:rsid w:val="00BE35BC"/>
    <w:rsid w:val="00C058DA"/>
    <w:rsid w:val="00C3360D"/>
    <w:rsid w:val="00C33ACF"/>
    <w:rsid w:val="00C45267"/>
    <w:rsid w:val="00C80475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475D2"/>
    <w:rsid w:val="00E823D0"/>
    <w:rsid w:val="00E8676A"/>
    <w:rsid w:val="00E903BB"/>
    <w:rsid w:val="00EB7D7D"/>
    <w:rsid w:val="00EC6D29"/>
    <w:rsid w:val="00EE6197"/>
    <w:rsid w:val="00EE7983"/>
    <w:rsid w:val="00F1308B"/>
    <w:rsid w:val="00F16623"/>
    <w:rsid w:val="00F20CAD"/>
    <w:rsid w:val="00F22555"/>
    <w:rsid w:val="00F31CD7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f4a474-bd89-4fcb-afd1-e4f6edb9415e.png" Id="Rdfaeac1e70ed40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f4a474-bd89-4fcb-afd1-e4f6edb9415e.png" Id="R83c0b918318644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2E1A-2B81-4D12-9513-628026E1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29</cp:revision>
  <cp:lastPrinted>2019-05-02T14:37:00Z</cp:lastPrinted>
  <dcterms:created xsi:type="dcterms:W3CDTF">2018-04-16T19:23:00Z</dcterms:created>
  <dcterms:modified xsi:type="dcterms:W3CDTF">2020-02-12T15:32:00Z</dcterms:modified>
</cp:coreProperties>
</file>