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48" w:rsidRPr="00C355D1" w:rsidRDefault="00C8602F" w:rsidP="009A2D4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</w:t>
      </w:r>
      <w:r w:rsidR="009A2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79</w:t>
      </w:r>
      <w:r w:rsidR="009A2D48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C8602F" w:rsidRDefault="00C8602F" w:rsidP="00C8602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C71AC" w:rsidRDefault="006C71AC" w:rsidP="00A9228A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</w:p>
    <w:p w:rsidR="00A9228A" w:rsidRDefault="00A9228A" w:rsidP="00A9228A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 w:rsidRPr="00670810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9FF28" wp14:editId="540E5215">
                <wp:simplePos x="0" y="0"/>
                <wp:positionH relativeFrom="column">
                  <wp:posOffset>2517080</wp:posOffset>
                </wp:positionH>
                <wp:positionV relativeFrom="paragraph">
                  <wp:posOffset>26657</wp:posOffset>
                </wp:positionV>
                <wp:extent cx="3333750" cy="1268083"/>
                <wp:effectExtent l="0" t="0" r="0" b="889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268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28A" w:rsidRDefault="002774BE" w:rsidP="00180C6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="00A9228A" w:rsidRPr="00180C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Manifesta aplauso </w:t>
                            </w:r>
                            <w:r w:rsidR="00B657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corpo médico, técnico, administrativo e correlato da Santa Casa de Misericórdia de Santa Bárbara d’Oeste pelo acolhimento e atendimento dispensados por meio do Sistema Único de Saúde (SUS) à senhora</w:t>
                            </w:r>
                            <w:r w:rsidR="007E59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Joanita Lopes Fagundes Vidal”.</w:t>
                            </w:r>
                          </w:p>
                          <w:p w:rsidR="00EC0786" w:rsidRPr="00623433" w:rsidRDefault="00EC0786" w:rsidP="00180C6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98.2pt;margin-top:2.1pt;width:262.5pt;height:9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" stroked="f">
                <v:textbox>
                  <w:txbxContent>
                    <w:p w:rsidR="00A9228A" w:rsidRDefault="002774BE" w:rsidP="00180C6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="00A9228A" w:rsidRPr="00180C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Manifesta aplauso </w:t>
                      </w:r>
                      <w:r w:rsidR="00B65719">
                        <w:rPr>
                          <w:rFonts w:ascii="Arial" w:hAnsi="Arial" w:cs="Arial"/>
                          <w:sz w:val="24"/>
                          <w:szCs w:val="24"/>
                        </w:rPr>
                        <w:t>ao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corpo médico, técnico, administrativo e correlato da Santa Casa de Misericórdia de Santa Bárbara d’Oeste pelo acolhimento e atendimento dispensados por meio do Sistema Único de Saúde (SUS) à senhora</w:t>
                      </w:r>
                      <w:r w:rsidR="007E59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Joanita Lopes Fagundes Vidal”.</w:t>
                      </w:r>
                    </w:p>
                    <w:p w:rsidR="00EC0786" w:rsidRPr="00623433" w:rsidRDefault="00EC0786" w:rsidP="00180C6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228A" w:rsidRDefault="00A9228A" w:rsidP="00A9228A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</w:p>
    <w:p w:rsidR="00A9228A" w:rsidRPr="00670810" w:rsidRDefault="00A9228A" w:rsidP="00A9228A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  <w:r>
        <w:tab/>
      </w:r>
    </w:p>
    <w:p w:rsidR="00A9228A" w:rsidRPr="002165BA" w:rsidRDefault="00A9228A" w:rsidP="00A9228A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:rsidR="00A9228A" w:rsidRPr="002165BA" w:rsidRDefault="00A9228A" w:rsidP="00A9228A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:rsidR="00A9228A" w:rsidRDefault="00A9228A" w:rsidP="00A9228A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2165BA">
        <w:rPr>
          <w:rFonts w:ascii="Arial" w:hAnsi="Arial" w:cs="Arial"/>
          <w:sz w:val="24"/>
          <w:szCs w:val="24"/>
        </w:rPr>
        <w:tab/>
      </w:r>
    </w:p>
    <w:p w:rsidR="009C5E51" w:rsidRDefault="00A9228A" w:rsidP="00A9228A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4008A9" w:rsidRDefault="004008A9" w:rsidP="00A9228A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="00A9228A" w:rsidRPr="002165BA">
        <w:rPr>
          <w:rFonts w:ascii="Arial" w:hAnsi="Arial" w:cs="Arial"/>
          <w:sz w:val="24"/>
          <w:szCs w:val="24"/>
        </w:rPr>
        <w:t>Senhor Presidente,</w:t>
      </w:r>
      <w:r>
        <w:rPr>
          <w:rFonts w:ascii="Arial" w:hAnsi="Arial" w:cs="Arial"/>
          <w:sz w:val="24"/>
          <w:szCs w:val="24"/>
        </w:rPr>
        <w:tab/>
      </w:r>
    </w:p>
    <w:p w:rsidR="00A9228A" w:rsidRDefault="004008A9" w:rsidP="00A9228A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9228A" w:rsidRPr="002165BA">
        <w:rPr>
          <w:rFonts w:ascii="Arial" w:hAnsi="Arial" w:cs="Arial"/>
          <w:sz w:val="24"/>
          <w:szCs w:val="24"/>
        </w:rPr>
        <w:t>Senhores Vereadores,</w:t>
      </w:r>
    </w:p>
    <w:p w:rsidR="00EC0786" w:rsidRDefault="00EC0786" w:rsidP="00A9228A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:rsidR="00D25AFC" w:rsidRDefault="00D25AFC" w:rsidP="00A9228A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:rsidR="00EC0786" w:rsidRPr="002165BA" w:rsidRDefault="00EC0786" w:rsidP="00A9228A">
      <w:pPr>
        <w:pStyle w:val="Commarcadore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:rsidR="00D15347" w:rsidRDefault="00A9228A" w:rsidP="00965F3B">
      <w:pPr>
        <w:pStyle w:val="xydp6d7eff55msonormal"/>
        <w:shd w:val="clear" w:color="auto" w:fill="FFFFFF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59D2">
        <w:rPr>
          <w:rFonts w:ascii="Arial" w:hAnsi="Arial" w:cs="Arial"/>
        </w:rPr>
        <w:t>CONSIDERANDO que o servidor público municipal da câmara de vereadores local Carlos Eduardo Fagundes Vidal externara, conforme correspondência, cujo texto segue abaix</w:t>
      </w:r>
      <w:r w:rsidR="00965F3B">
        <w:rPr>
          <w:rFonts w:ascii="Arial" w:hAnsi="Arial" w:cs="Arial"/>
        </w:rPr>
        <w:t xml:space="preserve">o </w:t>
      </w:r>
      <w:r w:rsidR="007E59D2">
        <w:rPr>
          <w:rFonts w:ascii="Arial" w:hAnsi="Arial" w:cs="Arial"/>
        </w:rPr>
        <w:t>reproduzido integralmente, a sua gratidão e o seu reconhecimento pelo acolhimento, carinho e atendimento dispensados a sua genitora Joanita Lopes Fagundes Vidal:</w:t>
      </w:r>
    </w:p>
    <w:p w:rsidR="00EC0786" w:rsidRDefault="00EC0786" w:rsidP="00965F3B">
      <w:pPr>
        <w:pStyle w:val="xydp6d7eff55msonormal"/>
        <w:shd w:val="clear" w:color="auto" w:fill="FFFFFF"/>
        <w:spacing w:before="0" w:after="0"/>
        <w:jc w:val="both"/>
        <w:rPr>
          <w:rFonts w:ascii="Arial" w:hAnsi="Arial" w:cs="Arial"/>
        </w:rPr>
      </w:pPr>
    </w:p>
    <w:p w:rsidR="00D15347" w:rsidRDefault="00D15347" w:rsidP="00D15347">
      <w:pPr>
        <w:pStyle w:val="xydp6d7eff55msonormal"/>
        <w:shd w:val="clear" w:color="auto" w:fill="FFFFFF"/>
        <w:spacing w:before="0" w:after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                        </w:t>
      </w:r>
    </w:p>
    <w:p w:rsidR="00D15347" w:rsidRDefault="00D15347" w:rsidP="00D15347">
      <w:pPr>
        <w:pStyle w:val="xydp6d7eff55msonormal"/>
        <w:shd w:val="clear" w:color="auto" w:fill="FFFFFF"/>
        <w:spacing w:before="0" w:after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                             Santa Bárbara d’Oeste, </w:t>
      </w:r>
      <w:proofErr w:type="gramStart"/>
      <w:r>
        <w:rPr>
          <w:color w:val="000000"/>
          <w:bdr w:val="none" w:sz="0" w:space="0" w:color="auto" w:frame="1"/>
        </w:rPr>
        <w:t>7</w:t>
      </w:r>
      <w:proofErr w:type="gramEnd"/>
      <w:r>
        <w:rPr>
          <w:color w:val="000000"/>
          <w:bdr w:val="none" w:sz="0" w:space="0" w:color="auto" w:frame="1"/>
        </w:rPr>
        <w:t xml:space="preserve"> de fevereiro de 2020.</w:t>
      </w:r>
    </w:p>
    <w:p w:rsidR="00D15347" w:rsidRDefault="00D15347" w:rsidP="00D15347">
      <w:pPr>
        <w:pStyle w:val="xydp6d7eff55msonormal"/>
        <w:shd w:val="clear" w:color="auto" w:fill="FFFFFF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 Ilmº </w:t>
      </w:r>
      <w:proofErr w:type="gramStart"/>
      <w:r>
        <w:rPr>
          <w:color w:val="000000"/>
          <w:bdr w:val="none" w:sz="0" w:space="0" w:color="auto" w:frame="1"/>
        </w:rPr>
        <w:t>Sr.</w:t>
      </w:r>
      <w:proofErr w:type="gramEnd"/>
      <w:r>
        <w:rPr>
          <w:color w:val="000000"/>
          <w:bdr w:val="none" w:sz="0" w:space="0" w:color="auto" w:frame="1"/>
        </w:rPr>
        <w:t xml:space="preserve"> Vereador</w:t>
      </w:r>
    </w:p>
    <w:p w:rsidR="00D15347" w:rsidRDefault="00D15347" w:rsidP="00D15347">
      <w:pPr>
        <w:pStyle w:val="xydp6d7eff55msonormal"/>
        <w:shd w:val="clear" w:color="auto" w:fill="FFFFFF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 Paulo César Monaro</w:t>
      </w:r>
    </w:p>
    <w:p w:rsidR="00D15347" w:rsidRDefault="00D15347" w:rsidP="00D15347">
      <w:pPr>
        <w:pStyle w:val="xydp6d7eff55msonormal"/>
        <w:shd w:val="clear" w:color="auto" w:fill="FFFFFF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 Câmara Municipal de Santa Bárbara d’Oeste</w:t>
      </w:r>
    </w:p>
    <w:p w:rsidR="00D15347" w:rsidRDefault="00D15347" w:rsidP="00D15347">
      <w:pPr>
        <w:pStyle w:val="xydp6d7eff55msonormal"/>
        <w:shd w:val="clear" w:color="auto" w:fill="FFFFFF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 Santa Bárbara d’Oeste - SP           </w:t>
      </w:r>
    </w:p>
    <w:p w:rsidR="00EC0786" w:rsidRDefault="00C60D93" w:rsidP="00D15347">
      <w:pPr>
        <w:pStyle w:val="xydp6d7eff55msonormal"/>
        <w:shd w:val="clear" w:color="auto" w:fill="FFFFFF"/>
        <w:spacing w:before="0" w:after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 </w:t>
      </w:r>
    </w:p>
    <w:p w:rsidR="00EC0786" w:rsidRDefault="00EC0786" w:rsidP="00D15347">
      <w:pPr>
        <w:pStyle w:val="xydp6d7eff55msonormal"/>
        <w:shd w:val="clear" w:color="auto" w:fill="FFFFFF"/>
        <w:spacing w:before="0" w:after="0"/>
        <w:rPr>
          <w:color w:val="000000"/>
          <w:bdr w:val="none" w:sz="0" w:space="0" w:color="auto" w:frame="1"/>
        </w:rPr>
      </w:pPr>
    </w:p>
    <w:p w:rsidR="00D15347" w:rsidRDefault="00C60D93" w:rsidP="00D15347">
      <w:pPr>
        <w:pStyle w:val="xydp6d7eff55msonormal"/>
        <w:shd w:val="clear" w:color="auto" w:fill="FFFFFF"/>
        <w:spacing w:before="0" w:after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 Prezado senhor.</w:t>
      </w:r>
    </w:p>
    <w:p w:rsidR="00D15347" w:rsidRPr="00D15347" w:rsidRDefault="00D15347" w:rsidP="00C60D93">
      <w:pPr>
        <w:pStyle w:val="xydp6d7eff55msonormal"/>
        <w:shd w:val="clear" w:color="auto" w:fill="FFFFFF"/>
        <w:spacing w:before="0" w:after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 xml:space="preserve">           Valho-me da presente para lhe solicitar</w:t>
      </w:r>
      <w:r w:rsidR="00C60D93">
        <w:rPr>
          <w:color w:val="000000"/>
          <w:bdr w:val="none" w:sz="0" w:space="0" w:color="auto" w:frame="1"/>
        </w:rPr>
        <w:t xml:space="preserve"> a gentileza</w:t>
      </w:r>
      <w:r>
        <w:rPr>
          <w:color w:val="000000"/>
          <w:bdr w:val="none" w:sz="0" w:space="0" w:color="auto" w:frame="1"/>
        </w:rPr>
        <w:t xml:space="preserve"> </w:t>
      </w:r>
      <w:r w:rsidR="00C60D93">
        <w:rPr>
          <w:color w:val="000000"/>
          <w:bdr w:val="none" w:sz="0" w:space="0" w:color="auto" w:frame="1"/>
        </w:rPr>
        <w:t>de consignar</w:t>
      </w:r>
      <w:r>
        <w:rPr>
          <w:color w:val="000000"/>
          <w:bdr w:val="none" w:sz="0" w:space="0" w:color="auto" w:frame="1"/>
        </w:rPr>
        <w:t xml:space="preserve"> moção de aplauso dirigida à Santa Casa de Misericórdia de Santa Bárbara d’Oeste</w:t>
      </w:r>
      <w:r w:rsidR="00C60D93">
        <w:rPr>
          <w:color w:val="000000"/>
          <w:bdr w:val="none" w:sz="0" w:space="0" w:color="auto" w:frame="1"/>
        </w:rPr>
        <w:t>, e ela, o acolhendo, registrar</w:t>
      </w:r>
      <w:r>
        <w:rPr>
          <w:color w:val="000000"/>
          <w:bdr w:val="none" w:sz="0" w:space="0" w:color="auto" w:frame="1"/>
        </w:rPr>
        <w:t xml:space="preserve"> nos seus anais o elogio abaixo</w:t>
      </w:r>
      <w:r w:rsidR="00C60D93">
        <w:rPr>
          <w:color w:val="000000"/>
          <w:bdr w:val="none" w:sz="0" w:space="0" w:color="auto" w:frame="1"/>
        </w:rPr>
        <w:t xml:space="preserve"> formulado aos médicos Mary Luz V. Cruz - clínica m</w:t>
      </w:r>
      <w:r>
        <w:rPr>
          <w:color w:val="000000"/>
          <w:bdr w:val="none" w:sz="0" w:space="0" w:color="auto" w:frame="1"/>
        </w:rPr>
        <w:t>édica</w:t>
      </w:r>
      <w:r w:rsidR="00C60D93">
        <w:rPr>
          <w:color w:val="000000"/>
          <w:bdr w:val="none" w:sz="0" w:space="0" w:color="auto" w:frame="1"/>
        </w:rPr>
        <w:t xml:space="preserve"> - e aos cardiologistas </w:t>
      </w:r>
      <w:r>
        <w:rPr>
          <w:color w:val="000000"/>
          <w:bdr w:val="none" w:sz="0" w:space="0" w:color="auto" w:frame="1"/>
        </w:rPr>
        <w:t>Marcelo Bergamo e Renan de Paulo</w:t>
      </w:r>
      <w:r w:rsidR="00C60D93">
        <w:rPr>
          <w:color w:val="000000"/>
          <w:bdr w:val="none" w:sz="0" w:space="0" w:color="auto" w:frame="1"/>
        </w:rPr>
        <w:t xml:space="preserve">; </w:t>
      </w:r>
      <w:r>
        <w:rPr>
          <w:color w:val="000000"/>
          <w:bdr w:val="none" w:sz="0" w:space="0" w:color="auto" w:frame="1"/>
        </w:rPr>
        <w:t>aos enferm</w:t>
      </w:r>
      <w:r w:rsidR="00C60D93">
        <w:rPr>
          <w:color w:val="000000"/>
          <w:bdr w:val="none" w:sz="0" w:space="0" w:color="auto" w:frame="1"/>
        </w:rPr>
        <w:t xml:space="preserve">eiros e técnicos de enfermagem </w:t>
      </w:r>
      <w:r>
        <w:rPr>
          <w:color w:val="000000"/>
          <w:bdr w:val="none" w:sz="0" w:space="0" w:color="auto" w:frame="1"/>
        </w:rPr>
        <w:t>Gabriela Giac</w:t>
      </w:r>
      <w:r w:rsidR="00C60D93">
        <w:rPr>
          <w:color w:val="000000"/>
          <w:bdr w:val="none" w:sz="0" w:space="0" w:color="auto" w:frame="1"/>
        </w:rPr>
        <w:t>omini Andreti – enfermeira -</w:t>
      </w:r>
      <w:r>
        <w:rPr>
          <w:color w:val="000000"/>
          <w:bdr w:val="none" w:sz="0" w:space="0" w:color="auto" w:frame="1"/>
        </w:rPr>
        <w:t>, Bruno Araújo Duni, Joyce Aparecida Malaguti, Rosana Martins da Silva, Luzia de Fátima Lima, Lucas Galvani Dias, Misivan Alves da Silva, Paula Máximo Souza, Fabíola Santos, Ru</w:t>
      </w:r>
      <w:r w:rsidR="00C60D93">
        <w:rPr>
          <w:color w:val="000000"/>
          <w:bdr w:val="none" w:sz="0" w:space="0" w:color="auto" w:frame="1"/>
        </w:rPr>
        <w:t>te Cristina de Carvalho Loayza – enfermeira -</w:t>
      </w:r>
      <w:r>
        <w:rPr>
          <w:color w:val="000000"/>
          <w:bdr w:val="none" w:sz="0" w:space="0" w:color="auto" w:frame="1"/>
        </w:rPr>
        <w:t>, Zélia Lev</w:t>
      </w:r>
      <w:r w:rsidR="00C60D93">
        <w:rPr>
          <w:color w:val="000000"/>
          <w:bdr w:val="none" w:sz="0" w:space="0" w:color="auto" w:frame="1"/>
        </w:rPr>
        <w:t>ada –enfermeira -</w:t>
      </w:r>
      <w:r>
        <w:rPr>
          <w:color w:val="000000"/>
          <w:bdr w:val="none" w:sz="0" w:space="0" w:color="auto" w:frame="1"/>
        </w:rPr>
        <w:t xml:space="preserve">, Bruno Rafael Tonim, Camila Caroline dos Santos, </w:t>
      </w:r>
      <w:proofErr w:type="spellStart"/>
      <w:r w:rsidR="00A01E13">
        <w:rPr>
          <w:color w:val="000000"/>
          <w:bdr w:val="none" w:sz="0" w:space="0" w:color="auto" w:frame="1"/>
        </w:rPr>
        <w:t>Claudineia</w:t>
      </w:r>
      <w:proofErr w:type="spellEnd"/>
      <w:r w:rsidR="00A01E13">
        <w:rPr>
          <w:color w:val="000000"/>
          <w:bdr w:val="none" w:sz="0" w:space="0" w:color="auto" w:frame="1"/>
        </w:rPr>
        <w:t xml:space="preserve"> Souza Silva, </w:t>
      </w:r>
      <w:proofErr w:type="spellStart"/>
      <w:r>
        <w:rPr>
          <w:color w:val="000000"/>
          <w:bdr w:val="none" w:sz="0" w:space="0" w:color="auto" w:frame="1"/>
        </w:rPr>
        <w:t>Lauriane</w:t>
      </w:r>
      <w:proofErr w:type="spellEnd"/>
      <w:r>
        <w:rPr>
          <w:color w:val="000000"/>
          <w:bdr w:val="none" w:sz="0" w:space="0" w:color="auto" w:frame="1"/>
        </w:rPr>
        <w:t xml:space="preserve"> </w:t>
      </w:r>
      <w:proofErr w:type="spellStart"/>
      <w:r>
        <w:rPr>
          <w:color w:val="000000"/>
          <w:bdr w:val="none" w:sz="0" w:space="0" w:color="auto" w:frame="1"/>
        </w:rPr>
        <w:t>Vacelli</w:t>
      </w:r>
      <w:proofErr w:type="spellEnd"/>
      <w:r>
        <w:rPr>
          <w:color w:val="000000"/>
          <w:bdr w:val="none" w:sz="0" w:space="0" w:color="auto" w:frame="1"/>
        </w:rPr>
        <w:t xml:space="preserve"> de Lima, </w:t>
      </w:r>
      <w:proofErr w:type="spellStart"/>
      <w:r>
        <w:rPr>
          <w:color w:val="000000"/>
          <w:bdr w:val="none" w:sz="0" w:space="0" w:color="auto" w:frame="1"/>
        </w:rPr>
        <w:t>Adelcia</w:t>
      </w:r>
      <w:proofErr w:type="spellEnd"/>
      <w:r>
        <w:rPr>
          <w:color w:val="000000"/>
          <w:bdr w:val="none" w:sz="0" w:space="0" w:color="auto" w:frame="1"/>
        </w:rPr>
        <w:t xml:space="preserve"> Luiz das Neves, Silvia de Oliveira Alves, Solange Nunes da Costa, Claudin</w:t>
      </w:r>
      <w:r w:rsidR="00C60D93">
        <w:rPr>
          <w:color w:val="000000"/>
          <w:bdr w:val="none" w:sz="0" w:space="0" w:color="auto" w:frame="1"/>
        </w:rPr>
        <w:t>eia de Souza, Edejane de Souza – enfermeira -</w:t>
      </w:r>
      <w:r>
        <w:rPr>
          <w:color w:val="000000"/>
          <w:bdr w:val="none" w:sz="0" w:space="0" w:color="auto" w:frame="1"/>
        </w:rPr>
        <w:t>, Ana Paula Ferrei</w:t>
      </w:r>
      <w:r w:rsidR="00A01E13">
        <w:rPr>
          <w:color w:val="000000"/>
          <w:bdr w:val="none" w:sz="0" w:space="0" w:color="auto" w:frame="1"/>
        </w:rPr>
        <w:t>ra, Anderson Luiz de Mello, Elia</w:t>
      </w:r>
      <w:r>
        <w:rPr>
          <w:color w:val="000000"/>
          <w:bdr w:val="none" w:sz="0" w:space="0" w:color="auto" w:frame="1"/>
        </w:rPr>
        <w:t>ne Aparecida de Oliveira, Karine Fernanda da Rocha, Giovani Souza Jardim, Sandra Maria de Souza, Valde</w:t>
      </w:r>
      <w:r w:rsidR="00C60D93">
        <w:rPr>
          <w:color w:val="000000"/>
          <w:bdr w:val="none" w:sz="0" w:space="0" w:color="auto" w:frame="1"/>
        </w:rPr>
        <w:t>cir dos Santos, Roseli Cardoso – enfermeira -</w:t>
      </w:r>
      <w:r>
        <w:rPr>
          <w:color w:val="000000"/>
          <w:bdr w:val="none" w:sz="0" w:space="0" w:color="auto" w:frame="1"/>
        </w:rPr>
        <w:t xml:space="preserve">, Cristiana da Silva Martins, Fátima Bukowski, Losinette Motta Ribeiro, Maria Vieira da Silva, Silvana de Lima Nascimento, Vetma </w:t>
      </w:r>
      <w:r w:rsidR="007E59D2">
        <w:rPr>
          <w:color w:val="000000"/>
          <w:bdr w:val="none" w:sz="0" w:space="0" w:color="auto" w:frame="1"/>
        </w:rPr>
        <w:t>Damasceno</w:t>
      </w:r>
      <w:r>
        <w:rPr>
          <w:color w:val="000000"/>
          <w:bdr w:val="none" w:sz="0" w:space="0" w:color="auto" w:frame="1"/>
        </w:rPr>
        <w:t xml:space="preserve"> da Silva, Vitória Almeida, Carine Jesus e</w:t>
      </w:r>
      <w:r w:rsidR="00C60D93">
        <w:rPr>
          <w:color w:val="000000"/>
          <w:bdr w:val="none" w:sz="0" w:space="0" w:color="auto" w:frame="1"/>
        </w:rPr>
        <w:t>,</w:t>
      </w:r>
      <w:r>
        <w:rPr>
          <w:color w:val="000000"/>
          <w:bdr w:val="none" w:sz="0" w:space="0" w:color="auto" w:frame="1"/>
        </w:rPr>
        <w:t xml:space="preserve"> ainda</w:t>
      </w:r>
      <w:r w:rsidR="00C60D93">
        <w:rPr>
          <w:color w:val="000000"/>
          <w:bdr w:val="none" w:sz="0" w:space="0" w:color="auto" w:frame="1"/>
        </w:rPr>
        <w:t>, aos f</w:t>
      </w:r>
      <w:r>
        <w:rPr>
          <w:color w:val="000000"/>
          <w:bdr w:val="none" w:sz="0" w:space="0" w:color="auto" w:frame="1"/>
        </w:rPr>
        <w:t>isioterapeutas Gabriela Vieira, Maria Izilda e Aline quanto ao acolhimento e ao tratamento dispensado</w:t>
      </w:r>
      <w:r w:rsidR="00C60D93">
        <w:rPr>
          <w:color w:val="000000"/>
          <w:bdr w:val="none" w:sz="0" w:space="0" w:color="auto" w:frame="1"/>
        </w:rPr>
        <w:t>s à</w:t>
      </w:r>
      <w:r>
        <w:rPr>
          <w:color w:val="000000"/>
          <w:bdr w:val="none" w:sz="0" w:space="0" w:color="auto" w:frame="1"/>
        </w:rPr>
        <w:t xml:space="preserve"> paciente Joanita Lopes Fagundes Vidal</w:t>
      </w:r>
      <w:r w:rsidR="00C60D93">
        <w:rPr>
          <w:color w:val="000000"/>
          <w:bdr w:val="none" w:sz="0" w:space="0" w:color="auto" w:frame="1"/>
        </w:rPr>
        <w:t>.</w:t>
      </w:r>
    </w:p>
    <w:p w:rsidR="00D15347" w:rsidRDefault="00C60D93" w:rsidP="00C60D93">
      <w:pPr>
        <w:pStyle w:val="xydp6d7eff55msonormal"/>
        <w:shd w:val="clear" w:color="auto" w:fill="FFFFFF"/>
        <w:spacing w:before="0" w:after="0"/>
        <w:jc w:val="both"/>
        <w:rPr>
          <w:rFonts w:ascii="Helvetica" w:hAnsi="Helvetica"/>
          <w:color w:val="201F1E"/>
        </w:rPr>
      </w:pPr>
      <w:r>
        <w:rPr>
          <w:color w:val="000000"/>
          <w:bdr w:val="none" w:sz="0" w:space="0" w:color="auto" w:frame="1"/>
        </w:rPr>
        <w:t xml:space="preserve">           </w:t>
      </w:r>
      <w:r w:rsidR="00D15347">
        <w:rPr>
          <w:color w:val="000000"/>
          <w:bdr w:val="none" w:sz="0" w:space="0" w:color="auto" w:frame="1"/>
        </w:rPr>
        <w:t>Quanto aos médicos mencionados acima destaco</w:t>
      </w:r>
      <w:r>
        <w:rPr>
          <w:color w:val="000000"/>
          <w:bdr w:val="none" w:sz="0" w:space="0" w:color="auto" w:frame="1"/>
        </w:rPr>
        <w:t>,</w:t>
      </w:r>
      <w:r w:rsidR="00D15347">
        <w:rPr>
          <w:color w:val="000000"/>
          <w:bdr w:val="none" w:sz="0" w:space="0" w:color="auto" w:frame="1"/>
        </w:rPr>
        <w:t xml:space="preserve"> além da perícia e da grande competência que já eram esperadas, todo o espírito humano, toda a dedicação, a paciência, pois</w:t>
      </w:r>
      <w:r>
        <w:rPr>
          <w:color w:val="000000"/>
          <w:bdr w:val="none" w:sz="0" w:space="0" w:color="auto" w:frame="1"/>
        </w:rPr>
        <w:t>,</w:t>
      </w:r>
      <w:r w:rsidR="00D15347">
        <w:rPr>
          <w:color w:val="000000"/>
          <w:bdr w:val="none" w:sz="0" w:space="0" w:color="auto" w:frame="1"/>
        </w:rPr>
        <w:t xml:space="preserve"> sabiam que estavam lidando com uma paciente acometida de doença grave e que dispunham de recursos limitados. Ne</w:t>
      </w:r>
      <w:r>
        <w:rPr>
          <w:color w:val="000000"/>
          <w:bdr w:val="none" w:sz="0" w:space="0" w:color="auto" w:frame="1"/>
        </w:rPr>
        <w:t xml:space="preserve">sse sentido é imperioso </w:t>
      </w:r>
      <w:r w:rsidR="00D15347">
        <w:rPr>
          <w:color w:val="000000"/>
          <w:bdr w:val="none" w:sz="0" w:space="0" w:color="auto" w:frame="1"/>
        </w:rPr>
        <w:t>se lembrar de que a profissão de médico é uma das mais nobres</w:t>
      </w:r>
      <w:r>
        <w:rPr>
          <w:color w:val="000000"/>
          <w:bdr w:val="none" w:sz="0" w:space="0" w:color="auto" w:frame="1"/>
        </w:rPr>
        <w:t xml:space="preserve"> existentes,</w:t>
      </w:r>
      <w:r w:rsidR="00D15347">
        <w:rPr>
          <w:color w:val="000000"/>
          <w:bdr w:val="none" w:sz="0" w:space="0" w:color="auto" w:frame="1"/>
        </w:rPr>
        <w:t xml:space="preserve"> por</w:t>
      </w:r>
      <w:r>
        <w:rPr>
          <w:color w:val="000000"/>
          <w:bdr w:val="none" w:sz="0" w:space="0" w:color="auto" w:frame="1"/>
        </w:rPr>
        <w:t xml:space="preserve"> causa de lidar</w:t>
      </w:r>
      <w:r w:rsidR="00D15347">
        <w:rPr>
          <w:color w:val="000000"/>
          <w:bdr w:val="none" w:sz="0" w:space="0" w:color="auto" w:frame="1"/>
        </w:rPr>
        <w:t xml:space="preserve"> com a vida dos seres humanos e</w:t>
      </w:r>
      <w:r>
        <w:rPr>
          <w:color w:val="000000"/>
          <w:bdr w:val="none" w:sz="0" w:space="0" w:color="auto" w:frame="1"/>
        </w:rPr>
        <w:t>,</w:t>
      </w:r>
      <w:r w:rsidR="00D15347">
        <w:rPr>
          <w:color w:val="000000"/>
          <w:bdr w:val="none" w:sz="0" w:space="0" w:color="auto" w:frame="1"/>
        </w:rPr>
        <w:t xml:space="preserve"> nesse sentido</w:t>
      </w:r>
      <w:r>
        <w:rPr>
          <w:color w:val="000000"/>
          <w:bdr w:val="none" w:sz="0" w:space="0" w:color="auto" w:frame="1"/>
        </w:rPr>
        <w:t>,</w:t>
      </w:r>
      <w:r w:rsidR="00D15347">
        <w:rPr>
          <w:color w:val="000000"/>
          <w:bdr w:val="none" w:sz="0" w:space="0" w:color="auto" w:frame="1"/>
        </w:rPr>
        <w:t xml:space="preserve"> posso test</w:t>
      </w:r>
      <w:r>
        <w:rPr>
          <w:color w:val="000000"/>
          <w:bdr w:val="none" w:sz="0" w:space="0" w:color="auto" w:frame="1"/>
        </w:rPr>
        <w:t>emunhar toda a dedicação que ess</w:t>
      </w:r>
      <w:r w:rsidR="00D15347">
        <w:rPr>
          <w:color w:val="000000"/>
          <w:bdr w:val="none" w:sz="0" w:space="0" w:color="auto" w:frame="1"/>
        </w:rPr>
        <w:t>es profissionai</w:t>
      </w:r>
      <w:r>
        <w:rPr>
          <w:color w:val="000000"/>
          <w:bdr w:val="none" w:sz="0" w:space="0" w:color="auto" w:frame="1"/>
        </w:rPr>
        <w:t>s demonstraram, pondo à disposição</w:t>
      </w:r>
      <w:r w:rsidR="00D15347">
        <w:rPr>
          <w:color w:val="000000"/>
          <w:bdr w:val="none" w:sz="0" w:space="0" w:color="auto" w:frame="1"/>
        </w:rPr>
        <w:t xml:space="preserve"> todos os medicamentos e exames necessários, sem negligenciar, em nenhum momento, não somente no</w:t>
      </w:r>
      <w:r>
        <w:rPr>
          <w:color w:val="000000"/>
          <w:bdr w:val="none" w:sz="0" w:space="0" w:color="auto" w:frame="1"/>
        </w:rPr>
        <w:t xml:space="preserve"> tratamento da paciente, como se solidarizando com</w:t>
      </w:r>
      <w:r w:rsidR="00D15347">
        <w:rPr>
          <w:color w:val="000000"/>
          <w:bdr w:val="none" w:sz="0" w:space="0" w:color="auto" w:frame="1"/>
        </w:rPr>
        <w:t xml:space="preserve"> todo o sofrimento e</w:t>
      </w:r>
      <w:r>
        <w:rPr>
          <w:color w:val="000000"/>
          <w:bdr w:val="none" w:sz="0" w:space="0" w:color="auto" w:frame="1"/>
        </w:rPr>
        <w:t xml:space="preserve"> a</w:t>
      </w:r>
      <w:r w:rsidR="00D15347">
        <w:rPr>
          <w:color w:val="000000"/>
          <w:bdr w:val="none" w:sz="0" w:space="0" w:color="auto" w:frame="1"/>
        </w:rPr>
        <w:t xml:space="preserve"> apreensão dos</w:t>
      </w:r>
      <w:r>
        <w:rPr>
          <w:color w:val="000000"/>
          <w:bdr w:val="none" w:sz="0" w:space="0" w:color="auto" w:frame="1"/>
        </w:rPr>
        <w:t xml:space="preserve"> seus</w:t>
      </w:r>
      <w:r w:rsidR="00D15347">
        <w:rPr>
          <w:color w:val="000000"/>
          <w:bdr w:val="none" w:sz="0" w:space="0" w:color="auto" w:frame="1"/>
        </w:rPr>
        <w:t xml:space="preserve"> familiares.</w:t>
      </w:r>
    </w:p>
    <w:p w:rsidR="00D15347" w:rsidRDefault="00C60D93" w:rsidP="00887C27">
      <w:pPr>
        <w:pStyle w:val="xydp6d7eff55msonormal"/>
        <w:shd w:val="clear" w:color="auto" w:fill="FFFFFF"/>
        <w:spacing w:before="0" w:after="0"/>
        <w:jc w:val="both"/>
        <w:rPr>
          <w:rFonts w:ascii="Helvetica" w:hAnsi="Helvetica"/>
          <w:color w:val="201F1E"/>
        </w:rPr>
      </w:pPr>
      <w:r>
        <w:rPr>
          <w:color w:val="000000"/>
          <w:bdr w:val="none" w:sz="0" w:space="0" w:color="auto" w:frame="1"/>
        </w:rPr>
        <w:t xml:space="preserve">            </w:t>
      </w:r>
      <w:r w:rsidR="00D15347">
        <w:rPr>
          <w:color w:val="000000"/>
          <w:bdr w:val="none" w:sz="0" w:space="0" w:color="auto" w:frame="1"/>
        </w:rPr>
        <w:t>Aos enfermeiros, técnicos de enfe</w:t>
      </w:r>
      <w:r w:rsidR="00887C27">
        <w:rPr>
          <w:color w:val="000000"/>
          <w:bdr w:val="none" w:sz="0" w:space="0" w:color="auto" w:frame="1"/>
        </w:rPr>
        <w:t>rmagem e fisioterapeutas ressalto</w:t>
      </w:r>
      <w:r w:rsidR="00D15347">
        <w:rPr>
          <w:color w:val="000000"/>
          <w:bdr w:val="none" w:sz="0" w:space="0" w:color="auto" w:frame="1"/>
        </w:rPr>
        <w:t xml:space="preserve"> que sem o trabalho desses profissionais os médicos estariam de mão</w:t>
      </w:r>
      <w:r w:rsidR="00887C27">
        <w:rPr>
          <w:color w:val="000000"/>
          <w:bdr w:val="none" w:sz="0" w:space="0" w:color="auto" w:frame="1"/>
        </w:rPr>
        <w:t>s</w:t>
      </w:r>
      <w:r w:rsidR="00D15347">
        <w:rPr>
          <w:color w:val="000000"/>
          <w:bdr w:val="none" w:sz="0" w:space="0" w:color="auto" w:frame="1"/>
        </w:rPr>
        <w:t xml:space="preserve"> atadas</w:t>
      </w:r>
      <w:r w:rsidR="00887C27">
        <w:rPr>
          <w:color w:val="000000"/>
          <w:bdr w:val="none" w:sz="0" w:space="0" w:color="auto" w:frame="1"/>
        </w:rPr>
        <w:t>. T</w:t>
      </w:r>
      <w:r w:rsidR="00D15347">
        <w:rPr>
          <w:color w:val="000000"/>
          <w:bdr w:val="none" w:sz="0" w:space="0" w:color="auto" w:frame="1"/>
        </w:rPr>
        <w:t>odos sabem da importância de cada um deles. No entanto, não é comum encontrarmos tanto carinho, tanta dedicação e tanta organização em uma equipe de terapeutas, técnicos e enfermeiros, como</w:t>
      </w:r>
      <w:r w:rsidR="00887C27">
        <w:rPr>
          <w:color w:val="000000"/>
          <w:bdr w:val="none" w:sz="0" w:space="0" w:color="auto" w:frame="1"/>
        </w:rPr>
        <w:t xml:space="preserve"> tudo o que</w:t>
      </w:r>
      <w:r w:rsidR="00D15347">
        <w:rPr>
          <w:color w:val="000000"/>
          <w:bdr w:val="none" w:sz="0" w:space="0" w:color="auto" w:frame="1"/>
        </w:rPr>
        <w:t xml:space="preserve"> pude</w:t>
      </w:r>
      <w:r w:rsidR="00887C27">
        <w:rPr>
          <w:color w:val="000000"/>
          <w:bdr w:val="none" w:sz="0" w:space="0" w:color="auto" w:frame="1"/>
        </w:rPr>
        <w:t>ra</w:t>
      </w:r>
      <w:r w:rsidR="00D15347">
        <w:rPr>
          <w:color w:val="000000"/>
          <w:bdr w:val="none" w:sz="0" w:space="0" w:color="auto" w:frame="1"/>
        </w:rPr>
        <w:t xml:space="preserve"> constatar na ala clinica do hospital Santa Casa de </w:t>
      </w:r>
      <w:r w:rsidR="00887C27">
        <w:rPr>
          <w:color w:val="000000"/>
          <w:bdr w:val="none" w:sz="0" w:space="0" w:color="auto" w:frame="1"/>
        </w:rPr>
        <w:t xml:space="preserve">Misericórdia de </w:t>
      </w:r>
      <w:r w:rsidR="00D15347">
        <w:rPr>
          <w:color w:val="000000"/>
          <w:bdr w:val="none" w:sz="0" w:space="0" w:color="auto" w:frame="1"/>
        </w:rPr>
        <w:t xml:space="preserve">Santa Bárbara d’Oeste. São profissionais dignos deste e de qualquer </w:t>
      </w:r>
      <w:r w:rsidR="00887C27">
        <w:rPr>
          <w:color w:val="000000"/>
          <w:bdr w:val="none" w:sz="0" w:space="0" w:color="auto" w:frame="1"/>
        </w:rPr>
        <w:t xml:space="preserve">outro </w:t>
      </w:r>
      <w:r w:rsidR="00D15347">
        <w:rPr>
          <w:color w:val="000000"/>
          <w:bdr w:val="none" w:sz="0" w:space="0" w:color="auto" w:frame="1"/>
        </w:rPr>
        <w:t>tipo de reconhecimento.</w:t>
      </w:r>
    </w:p>
    <w:p w:rsidR="00D15347" w:rsidRDefault="00887C27" w:rsidP="00887C27">
      <w:pPr>
        <w:pStyle w:val="xydp6d7eff55msonormal"/>
        <w:shd w:val="clear" w:color="auto" w:fill="FFFFFF"/>
        <w:spacing w:before="0" w:after="0"/>
        <w:jc w:val="both"/>
        <w:rPr>
          <w:rFonts w:ascii="Helvetica" w:hAnsi="Helvetica"/>
          <w:color w:val="201F1E"/>
        </w:rPr>
      </w:pPr>
      <w:r>
        <w:rPr>
          <w:color w:val="000000"/>
          <w:bdr w:val="none" w:sz="0" w:space="0" w:color="auto" w:frame="1"/>
        </w:rPr>
        <w:t xml:space="preserve">             </w:t>
      </w:r>
      <w:r w:rsidR="00D15347">
        <w:rPr>
          <w:color w:val="000000"/>
          <w:bdr w:val="none" w:sz="0" w:space="0" w:color="auto" w:frame="1"/>
        </w:rPr>
        <w:t xml:space="preserve">Ao Hospital Santa Bárbara estendo esta homenagem por acolher um grupo de profissionais competentes e dedicados e porque em meio a tantas dificuldades pela qual a área de saúde passa em todo o país, consegue, dentro das limitações de recursos disponíveis, colocar ao alcance da sociedade barbarense um tratamento digno e dentro das possibilidades, eficiente. </w:t>
      </w:r>
    </w:p>
    <w:p w:rsidR="00887C27" w:rsidRDefault="00D15347" w:rsidP="00887C27">
      <w:pPr>
        <w:pStyle w:val="xydp6d7eff55msonormal"/>
        <w:shd w:val="clear" w:color="auto" w:fill="FFFFFF"/>
        <w:spacing w:before="0" w:after="0"/>
        <w:ind w:firstLine="72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 xml:space="preserve">Por fim, diante de tudo </w:t>
      </w:r>
      <w:r w:rsidR="00887C27">
        <w:rPr>
          <w:color w:val="000000"/>
          <w:bdr w:val="none" w:sz="0" w:space="0" w:color="auto" w:frame="1"/>
        </w:rPr>
        <w:t xml:space="preserve">o </w:t>
      </w:r>
      <w:r>
        <w:rPr>
          <w:color w:val="000000"/>
          <w:bdr w:val="none" w:sz="0" w:space="0" w:color="auto" w:frame="1"/>
        </w:rPr>
        <w:t>que fora</w:t>
      </w:r>
      <w:r w:rsidR="00887C27">
        <w:rPr>
          <w:color w:val="000000"/>
          <w:bdr w:val="none" w:sz="0" w:space="0" w:color="auto" w:frame="1"/>
        </w:rPr>
        <w:t xml:space="preserve"> antes</w:t>
      </w:r>
      <w:r>
        <w:rPr>
          <w:color w:val="000000"/>
          <w:bdr w:val="none" w:sz="0" w:space="0" w:color="auto" w:frame="1"/>
        </w:rPr>
        <w:t xml:space="preserve"> relatado, manifesto meus sinceros agradecimentos pelos serviços prestados</w:t>
      </w:r>
      <w:r w:rsidR="00887C27">
        <w:rPr>
          <w:color w:val="000000"/>
          <w:bdr w:val="none" w:sz="0" w:space="0" w:color="auto" w:frame="1"/>
        </w:rPr>
        <w:t>,</w:t>
      </w:r>
      <w:r>
        <w:rPr>
          <w:color w:val="000000"/>
          <w:bdr w:val="none" w:sz="0" w:space="0" w:color="auto" w:frame="1"/>
        </w:rPr>
        <w:t xml:space="preserve"> não somente nessa ocasião</w:t>
      </w:r>
      <w:r w:rsidR="00887C27">
        <w:rPr>
          <w:color w:val="000000"/>
          <w:bdr w:val="none" w:sz="0" w:space="0" w:color="auto" w:frame="1"/>
        </w:rPr>
        <w:t>, e não somente a dona Joanita,</w:t>
      </w:r>
      <w:r>
        <w:rPr>
          <w:color w:val="000000"/>
          <w:bdr w:val="none" w:sz="0" w:space="0" w:color="auto" w:frame="1"/>
        </w:rPr>
        <w:t xml:space="preserve"> como</w:t>
      </w:r>
      <w:r w:rsidR="00887C27">
        <w:rPr>
          <w:color w:val="000000"/>
          <w:bdr w:val="none" w:sz="0" w:space="0" w:color="auto" w:frame="1"/>
        </w:rPr>
        <w:t xml:space="preserve"> também</w:t>
      </w:r>
      <w:r>
        <w:rPr>
          <w:color w:val="000000"/>
          <w:bdr w:val="none" w:sz="0" w:space="0" w:color="auto" w:frame="1"/>
        </w:rPr>
        <w:t xml:space="preserve"> a toda sociedade. </w:t>
      </w:r>
      <w:r w:rsidR="00887C27">
        <w:rPr>
          <w:color w:val="000000"/>
          <w:bdr w:val="none" w:sz="0" w:space="0" w:color="auto" w:frame="1"/>
        </w:rPr>
        <w:t>O m</w:t>
      </w:r>
      <w:r>
        <w:rPr>
          <w:color w:val="000000"/>
          <w:bdr w:val="none" w:sz="0" w:space="0" w:color="auto" w:frame="1"/>
        </w:rPr>
        <w:t>eu desejo é que a cada dia possamos e</w:t>
      </w:r>
      <w:r w:rsidR="00887C27">
        <w:rPr>
          <w:color w:val="000000"/>
          <w:bdr w:val="none" w:sz="0" w:space="0" w:color="auto" w:frame="1"/>
        </w:rPr>
        <w:t>ncontrar profissionais como esse</w:t>
      </w:r>
      <w:r>
        <w:rPr>
          <w:color w:val="000000"/>
          <w:bdr w:val="none" w:sz="0" w:space="0" w:color="auto" w:frame="1"/>
        </w:rPr>
        <w:t>s homenageados hoje, que eles sejam exemplos para a formação de novos profissionais e que mesmo nas situações mais adversas, ainda que na frieza do seu próximo, continuem a salvar vidas.</w:t>
      </w:r>
    </w:p>
    <w:p w:rsidR="007705EF" w:rsidRDefault="00887C27" w:rsidP="00887C27">
      <w:pPr>
        <w:pStyle w:val="xydp6d7eff55msonormal"/>
        <w:shd w:val="clear" w:color="auto" w:fill="FFFFFF"/>
        <w:spacing w:before="0" w:after="0"/>
        <w:ind w:firstLine="72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Confiando em sua sensibilidade, senhor vereador</w:t>
      </w:r>
      <w:r w:rsidR="007705EF">
        <w:rPr>
          <w:color w:val="000000"/>
          <w:bdr w:val="none" w:sz="0" w:space="0" w:color="auto" w:frame="1"/>
        </w:rPr>
        <w:t>, confio que vossa senhoria irá acolher integralmente o meu pleito, solidarizando-se com a apreensão e a angústia que me dominaram por todo o tempo que a minha mãe permanecera internada.</w:t>
      </w:r>
    </w:p>
    <w:p w:rsidR="007705EF" w:rsidRDefault="007705EF" w:rsidP="00887C27">
      <w:pPr>
        <w:pStyle w:val="xydp6d7eff55msonormal"/>
        <w:shd w:val="clear" w:color="auto" w:fill="FFFFFF"/>
        <w:spacing w:before="0" w:after="0"/>
        <w:ind w:firstLine="720"/>
        <w:jc w:val="both"/>
        <w:rPr>
          <w:color w:val="000000"/>
          <w:bdr w:val="none" w:sz="0" w:space="0" w:color="auto" w:frame="1"/>
        </w:rPr>
      </w:pPr>
    </w:p>
    <w:p w:rsidR="007705EF" w:rsidRDefault="007705EF" w:rsidP="00887C27">
      <w:pPr>
        <w:pStyle w:val="xydp6d7eff55msonormal"/>
        <w:shd w:val="clear" w:color="auto" w:fill="FFFFFF"/>
        <w:spacing w:before="0" w:after="0"/>
        <w:ind w:firstLine="72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                                                 Atenciosamente.</w:t>
      </w:r>
    </w:p>
    <w:p w:rsidR="00D25AFC" w:rsidRDefault="007705EF" w:rsidP="007705EF">
      <w:pPr>
        <w:pStyle w:val="xydp6d7eff55msonormal"/>
        <w:shd w:val="clear" w:color="auto" w:fill="FFFFFF"/>
        <w:spacing w:before="0" w:after="0"/>
        <w:ind w:firstLine="720"/>
        <w:jc w:val="both"/>
        <w:rPr>
          <w:rFonts w:ascii="Arial" w:hAnsi="Arial" w:cs="Arial"/>
          <w:color w:val="1C1E21"/>
        </w:rPr>
      </w:pPr>
      <w:r>
        <w:rPr>
          <w:color w:val="000000"/>
          <w:bdr w:val="none" w:sz="0" w:space="0" w:color="auto" w:frame="1"/>
        </w:rPr>
        <w:t xml:space="preserve">                                                   Carlos Eduardo Fagundes Vidal</w:t>
      </w:r>
      <w:proofErr w:type="gramStart"/>
      <w:r>
        <w:rPr>
          <w:color w:val="000000"/>
          <w:bdr w:val="none" w:sz="0" w:space="0" w:color="auto" w:frame="1"/>
        </w:rPr>
        <w:t xml:space="preserve"> </w:t>
      </w:r>
      <w:r w:rsidR="00D15347">
        <w:rPr>
          <w:color w:val="000000"/>
          <w:bdr w:val="none" w:sz="0" w:space="0" w:color="auto" w:frame="1"/>
        </w:rPr>
        <w:t xml:space="preserve"> </w:t>
      </w:r>
      <w:r w:rsidR="00D15347">
        <w:rPr>
          <w:rFonts w:ascii="inherit" w:hAnsi="inherit"/>
          <w:color w:val="000000"/>
          <w:bdr w:val="none" w:sz="0" w:space="0" w:color="auto" w:frame="1"/>
        </w:rPr>
        <w:t> </w:t>
      </w:r>
      <w:proofErr w:type="gramEnd"/>
      <w:r w:rsidR="00A9228A">
        <w:rPr>
          <w:rFonts w:ascii="Arial" w:hAnsi="Arial" w:cs="Arial"/>
          <w:color w:val="1C1E21"/>
        </w:rPr>
        <w:tab/>
      </w:r>
    </w:p>
    <w:p w:rsidR="00EC0786" w:rsidRPr="007705EF" w:rsidRDefault="00EC0786" w:rsidP="007705EF">
      <w:pPr>
        <w:pStyle w:val="xydp6d7eff55msonormal"/>
        <w:shd w:val="clear" w:color="auto" w:fill="FFFFFF"/>
        <w:spacing w:before="0" w:after="0"/>
        <w:ind w:firstLine="720"/>
        <w:jc w:val="both"/>
        <w:rPr>
          <w:rFonts w:ascii="Helvetica" w:hAnsi="Helvetica"/>
          <w:color w:val="201F1E"/>
        </w:rPr>
      </w:pPr>
      <w:r>
        <w:rPr>
          <w:rFonts w:ascii="Arial" w:hAnsi="Arial" w:cs="Arial"/>
          <w:color w:val="1C1E21"/>
        </w:rPr>
        <w:t xml:space="preserve">                                              RG. 25.380.504</w:t>
      </w:r>
    </w:p>
    <w:p w:rsidR="00A9228A" w:rsidRDefault="00A9228A" w:rsidP="00A9228A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A9228A" w:rsidRDefault="00D25AFC" w:rsidP="00A9228A">
      <w:p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ab/>
      </w:r>
      <w:r w:rsidR="007705EF">
        <w:rPr>
          <w:rFonts w:ascii="Arial" w:hAnsi="Arial" w:cs="Arial"/>
          <w:color w:val="1C1E21"/>
          <w:sz w:val="24"/>
          <w:szCs w:val="24"/>
        </w:rPr>
        <w:t xml:space="preserve">Por todas as razões </w:t>
      </w:r>
      <w:r w:rsidR="00A9228A">
        <w:rPr>
          <w:rFonts w:ascii="Arial" w:hAnsi="Arial" w:cs="Arial"/>
          <w:color w:val="1C1E21"/>
          <w:sz w:val="24"/>
          <w:szCs w:val="24"/>
        </w:rPr>
        <w:t>expostas</w:t>
      </w:r>
      <w:r w:rsidR="007705EF">
        <w:rPr>
          <w:rFonts w:ascii="Arial" w:hAnsi="Arial" w:cs="Arial"/>
          <w:color w:val="1C1E21"/>
          <w:sz w:val="24"/>
          <w:szCs w:val="24"/>
        </w:rPr>
        <w:t xml:space="preserve"> no conteúdo da missiva acima a mim enviada</w:t>
      </w:r>
      <w:r w:rsidR="00A9228A">
        <w:rPr>
          <w:rFonts w:ascii="Arial" w:hAnsi="Arial" w:cs="Arial"/>
          <w:color w:val="1C1E21"/>
          <w:sz w:val="24"/>
          <w:szCs w:val="24"/>
        </w:rPr>
        <w:t>, nos termos do Capítulo IV do Título V do Regimen</w:t>
      </w:r>
      <w:r w:rsidR="00CD3A6F">
        <w:rPr>
          <w:rFonts w:ascii="Arial" w:hAnsi="Arial" w:cs="Arial"/>
          <w:color w:val="1C1E21"/>
          <w:sz w:val="24"/>
          <w:szCs w:val="24"/>
        </w:rPr>
        <w:t>to Interno desta Casa de Leis, a</w:t>
      </w:r>
      <w:r w:rsidR="00A9228A">
        <w:rPr>
          <w:rFonts w:ascii="Arial" w:hAnsi="Arial" w:cs="Arial"/>
          <w:color w:val="1C1E21"/>
          <w:sz w:val="24"/>
          <w:szCs w:val="24"/>
        </w:rPr>
        <w:t xml:space="preserve"> CÂMARA MUNICIPAL DE SANTA BÁRBARA D’OESTE</w:t>
      </w:r>
      <w:r w:rsidR="007705EF">
        <w:rPr>
          <w:rFonts w:ascii="Arial" w:hAnsi="Arial" w:cs="Arial"/>
          <w:color w:val="1C1E21"/>
          <w:sz w:val="24"/>
          <w:szCs w:val="24"/>
        </w:rPr>
        <w:t xml:space="preserve">, ESTADO DE SÃO PAULO, aplaude, tal como solicita o missivista Carlos Eduardo Fagundes Vidal, </w:t>
      </w:r>
      <w:r w:rsidR="00A9228A">
        <w:rPr>
          <w:rFonts w:ascii="Arial" w:hAnsi="Arial" w:cs="Arial"/>
          <w:color w:val="1C1E21"/>
          <w:sz w:val="24"/>
          <w:szCs w:val="24"/>
        </w:rPr>
        <w:t>pela ent</w:t>
      </w:r>
      <w:r w:rsidR="007705EF">
        <w:rPr>
          <w:rFonts w:ascii="Arial" w:hAnsi="Arial" w:cs="Arial"/>
          <w:color w:val="1C1E21"/>
          <w:sz w:val="24"/>
          <w:szCs w:val="24"/>
        </w:rPr>
        <w:t>rega e pelo denodo de todo o</w:t>
      </w:r>
      <w:r w:rsidR="00A9228A">
        <w:rPr>
          <w:rFonts w:ascii="Arial" w:hAnsi="Arial" w:cs="Arial"/>
          <w:color w:val="1C1E21"/>
          <w:sz w:val="24"/>
          <w:szCs w:val="24"/>
        </w:rPr>
        <w:t xml:space="preserve"> corpo </w:t>
      </w:r>
      <w:r w:rsidR="007705EF">
        <w:rPr>
          <w:rFonts w:ascii="Arial" w:hAnsi="Arial" w:cs="Arial"/>
          <w:color w:val="1C1E21"/>
          <w:sz w:val="24"/>
          <w:szCs w:val="24"/>
        </w:rPr>
        <w:t xml:space="preserve">médico, </w:t>
      </w:r>
      <w:r w:rsidR="00A9228A">
        <w:rPr>
          <w:rFonts w:ascii="Arial" w:hAnsi="Arial" w:cs="Arial"/>
          <w:color w:val="1C1E21"/>
          <w:sz w:val="24"/>
          <w:szCs w:val="24"/>
        </w:rPr>
        <w:t>técnico</w:t>
      </w:r>
      <w:r w:rsidR="007705EF">
        <w:rPr>
          <w:rFonts w:ascii="Arial" w:hAnsi="Arial" w:cs="Arial"/>
          <w:color w:val="1C1E21"/>
          <w:sz w:val="24"/>
          <w:szCs w:val="24"/>
        </w:rPr>
        <w:t xml:space="preserve">, administrativo, </w:t>
      </w:r>
      <w:r w:rsidR="00A9228A">
        <w:rPr>
          <w:rFonts w:ascii="Arial" w:hAnsi="Arial" w:cs="Arial"/>
          <w:color w:val="1C1E21"/>
          <w:sz w:val="24"/>
          <w:szCs w:val="24"/>
        </w:rPr>
        <w:t>operacional</w:t>
      </w:r>
      <w:r w:rsidR="007705EF">
        <w:rPr>
          <w:rFonts w:ascii="Arial" w:hAnsi="Arial" w:cs="Arial"/>
          <w:color w:val="1C1E21"/>
          <w:sz w:val="24"/>
          <w:szCs w:val="24"/>
        </w:rPr>
        <w:t xml:space="preserve"> e correlat</w:t>
      </w:r>
      <w:r w:rsidR="007E59D2">
        <w:rPr>
          <w:rFonts w:ascii="Arial" w:hAnsi="Arial" w:cs="Arial"/>
          <w:color w:val="1C1E21"/>
          <w:sz w:val="24"/>
          <w:szCs w:val="24"/>
        </w:rPr>
        <w:t>o da Santa Casa de Misericórdia de Santa Bárbara d’Oeste, a</w:t>
      </w:r>
      <w:r w:rsidR="00A9228A">
        <w:rPr>
          <w:rFonts w:ascii="Arial" w:hAnsi="Arial" w:cs="Arial"/>
          <w:color w:val="1C1E21"/>
          <w:sz w:val="24"/>
          <w:szCs w:val="24"/>
        </w:rPr>
        <w:t xml:space="preserve"> qual, direta e indiretamente, </w:t>
      </w:r>
      <w:r w:rsidR="007E59D2">
        <w:rPr>
          <w:rFonts w:ascii="Arial" w:hAnsi="Arial" w:cs="Arial"/>
          <w:color w:val="1C1E21"/>
          <w:sz w:val="24"/>
          <w:szCs w:val="24"/>
        </w:rPr>
        <w:t>e por ela mesma proporcionara um acolhimento e um atendimento digno e humano à genitora do solicitante, o qual, com tal solicitação, pretende contribuir para que possa ser revertido o conceito da comunidade como um todo tem do serviço público municipal de saúde, expandindo-o a todos os munícipes.</w:t>
      </w:r>
    </w:p>
    <w:p w:rsidR="00796A01" w:rsidRDefault="00796A01" w:rsidP="00A9228A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796A01" w:rsidRDefault="00796A01" w:rsidP="00A9228A">
      <w:p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 xml:space="preserve">Que Cópia desta Propositura seja encaminhada à Diretoria do </w:t>
      </w:r>
      <w:r w:rsidR="00BD005F">
        <w:rPr>
          <w:rFonts w:ascii="Arial" w:hAnsi="Arial" w:cs="Arial"/>
          <w:color w:val="1C1E21"/>
          <w:sz w:val="24"/>
          <w:szCs w:val="24"/>
        </w:rPr>
        <w:t>‘</w:t>
      </w:r>
      <w:r>
        <w:rPr>
          <w:rFonts w:ascii="Arial" w:hAnsi="Arial" w:cs="Arial"/>
          <w:color w:val="1C1E21"/>
          <w:sz w:val="24"/>
          <w:szCs w:val="24"/>
        </w:rPr>
        <w:t>Santa Casa de Misericórdia de Santa Bárbara d´Oeste – SP</w:t>
      </w:r>
      <w:r w:rsidR="00BD005F">
        <w:rPr>
          <w:rFonts w:ascii="Arial" w:hAnsi="Arial" w:cs="Arial"/>
          <w:color w:val="1C1E21"/>
          <w:sz w:val="24"/>
          <w:szCs w:val="24"/>
        </w:rPr>
        <w:t>’</w:t>
      </w:r>
      <w:r>
        <w:rPr>
          <w:rFonts w:ascii="Arial" w:hAnsi="Arial" w:cs="Arial"/>
          <w:color w:val="1C1E21"/>
          <w:sz w:val="24"/>
          <w:szCs w:val="24"/>
        </w:rPr>
        <w:t>.</w:t>
      </w:r>
    </w:p>
    <w:p w:rsidR="00A9228A" w:rsidRDefault="00A9228A" w:rsidP="00A9228A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A9228A" w:rsidRDefault="00A9228A" w:rsidP="00A9228A">
      <w:pPr>
        <w:jc w:val="both"/>
        <w:rPr>
          <w:rFonts w:ascii="Arial" w:hAnsi="Arial" w:cs="Arial"/>
          <w:color w:val="1C1E21"/>
          <w:sz w:val="24"/>
          <w:szCs w:val="24"/>
        </w:rPr>
      </w:pPr>
    </w:p>
    <w:p w:rsidR="00A9228A" w:rsidRDefault="00A9228A" w:rsidP="00A9228A">
      <w:pPr>
        <w:jc w:val="both"/>
        <w:rPr>
          <w:rFonts w:ascii="Arial" w:hAnsi="Arial" w:cs="Arial"/>
          <w:color w:val="1C1E21"/>
          <w:sz w:val="24"/>
          <w:szCs w:val="24"/>
        </w:rPr>
      </w:pPr>
      <w:r>
        <w:rPr>
          <w:rFonts w:ascii="Arial" w:hAnsi="Arial" w:cs="Arial"/>
          <w:color w:val="1C1E21"/>
          <w:sz w:val="24"/>
          <w:szCs w:val="24"/>
        </w:rPr>
        <w:tab/>
      </w:r>
      <w:r w:rsidR="00D25AFC">
        <w:rPr>
          <w:rFonts w:ascii="Arial" w:hAnsi="Arial" w:cs="Arial"/>
          <w:color w:val="1C1E21"/>
          <w:sz w:val="24"/>
          <w:szCs w:val="24"/>
        </w:rPr>
        <w:t xml:space="preserve">            </w:t>
      </w:r>
      <w:r w:rsidR="007E59D2">
        <w:rPr>
          <w:rFonts w:ascii="Arial" w:hAnsi="Arial" w:cs="Arial"/>
          <w:color w:val="1C1E21"/>
          <w:sz w:val="24"/>
          <w:szCs w:val="24"/>
        </w:rPr>
        <w:t xml:space="preserve"> </w:t>
      </w:r>
      <w:r>
        <w:rPr>
          <w:rFonts w:ascii="Arial" w:hAnsi="Arial" w:cs="Arial"/>
          <w:color w:val="1C1E21"/>
          <w:sz w:val="24"/>
          <w:szCs w:val="24"/>
        </w:rPr>
        <w:t>Plen</w:t>
      </w:r>
      <w:r w:rsidR="007E59D2">
        <w:rPr>
          <w:rFonts w:ascii="Arial" w:hAnsi="Arial" w:cs="Arial"/>
          <w:color w:val="1C1E21"/>
          <w:sz w:val="24"/>
          <w:szCs w:val="24"/>
        </w:rPr>
        <w:t>ário “Dr. Tancredo Neves”, em 7 de fevereiro de 2020</w:t>
      </w:r>
      <w:r>
        <w:rPr>
          <w:rFonts w:ascii="Arial" w:hAnsi="Arial" w:cs="Arial"/>
          <w:color w:val="1C1E21"/>
          <w:sz w:val="24"/>
          <w:szCs w:val="24"/>
        </w:rPr>
        <w:t>.</w:t>
      </w:r>
    </w:p>
    <w:p w:rsidR="00D54F45" w:rsidRDefault="00D54F45" w:rsidP="00D54F45">
      <w:pPr>
        <w:ind w:firstLine="1418"/>
        <w:jc w:val="both"/>
        <w:rPr>
          <w:rFonts w:ascii="Arial" w:hAnsi="Arial" w:cs="Arial"/>
          <w:noProof/>
          <w:sz w:val="24"/>
          <w:szCs w:val="24"/>
        </w:rPr>
      </w:pPr>
    </w:p>
    <w:p w:rsidR="00D54F45" w:rsidRDefault="00D54F45" w:rsidP="00D54F45">
      <w:pPr>
        <w:ind w:firstLine="1418"/>
        <w:jc w:val="both"/>
        <w:rPr>
          <w:rFonts w:ascii="Arial" w:hAnsi="Arial" w:cs="Arial"/>
          <w:noProof/>
          <w:sz w:val="24"/>
          <w:szCs w:val="24"/>
        </w:rPr>
      </w:pPr>
    </w:p>
    <w:p w:rsidR="00D54F45" w:rsidRDefault="00D54F45" w:rsidP="00D54F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761804" w:rsidRPr="00484202" w:rsidRDefault="00761804" w:rsidP="0076180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484202">
        <w:rPr>
          <w:rFonts w:ascii="Arial" w:hAnsi="Arial" w:cs="Arial"/>
          <w:sz w:val="24"/>
          <w:szCs w:val="24"/>
        </w:rPr>
        <w:t xml:space="preserve">                     Paulo Cesar Monaro</w:t>
      </w:r>
    </w:p>
    <w:p w:rsidR="00761804" w:rsidRPr="00484202" w:rsidRDefault="00761804" w:rsidP="00A9228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84202">
        <w:rPr>
          <w:rFonts w:ascii="Arial" w:hAnsi="Arial" w:cs="Arial"/>
          <w:b/>
          <w:sz w:val="24"/>
          <w:szCs w:val="24"/>
        </w:rPr>
        <w:t>Paulo Monaro</w:t>
      </w:r>
      <w:r w:rsidR="00A9228A">
        <w:rPr>
          <w:rFonts w:ascii="Arial" w:hAnsi="Arial" w:cs="Arial"/>
          <w:b/>
          <w:sz w:val="24"/>
          <w:szCs w:val="24"/>
        </w:rPr>
        <w:t xml:space="preserve"> </w:t>
      </w:r>
      <w:r w:rsidR="00A9228A">
        <w:rPr>
          <w:rFonts w:ascii="Arial" w:hAnsi="Arial" w:cs="Arial"/>
          <w:sz w:val="24"/>
          <w:szCs w:val="24"/>
        </w:rPr>
        <w:t>-Vereador</w:t>
      </w:r>
      <w:r w:rsidRPr="00484202">
        <w:rPr>
          <w:rFonts w:ascii="Arial" w:hAnsi="Arial" w:cs="Arial"/>
          <w:sz w:val="24"/>
          <w:szCs w:val="24"/>
        </w:rPr>
        <w:t>-</w:t>
      </w:r>
    </w:p>
    <w:p w:rsidR="00A81C1C" w:rsidRDefault="00761804" w:rsidP="00E07926">
      <w:pPr>
        <w:jc w:val="center"/>
        <w:rPr>
          <w:rFonts w:ascii="Arial" w:hAnsi="Arial" w:cs="Arial"/>
        </w:rPr>
      </w:pPr>
      <w:r w:rsidRPr="004842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201CFF" wp14:editId="0C052BC5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C1C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AB" w:rsidRDefault="00BE36AB">
      <w:r>
        <w:separator/>
      </w:r>
    </w:p>
  </w:endnote>
  <w:endnote w:type="continuationSeparator" w:id="0">
    <w:p w:rsidR="00BE36AB" w:rsidRDefault="00BE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AB" w:rsidRDefault="00BE36AB">
      <w:r>
        <w:separator/>
      </w:r>
    </w:p>
  </w:footnote>
  <w:footnote w:type="continuationSeparator" w:id="0">
    <w:p w:rsidR="00BE36AB" w:rsidRDefault="00BE3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2B0487" wp14:editId="5E59635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S1ewIAAA4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" filled="f" strokecolor="white">
              <v:textbox style="mso-fit-shape-to-text:t">
                <w:txbxContent>
                  <w:p w:rsidR="00645379" w:rsidRDefault="00645379"/>
                </w:txbxContent>
              </v:textbox>
            </v:shape>
          </w:pict>
        </mc:Fallback>
      </mc:AlternateContent>
    </w:r>
  </w:p>
  <w:p w:rsidR="00445DAC" w:rsidRDefault="00CD7B5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0473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9A55B4"/>
    <w:multiLevelType w:val="hybridMultilevel"/>
    <w:tmpl w:val="ED709AB2"/>
    <w:lvl w:ilvl="0" w:tplc="7A7EB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1224"/>
    <w:rsid w:val="00033A43"/>
    <w:rsid w:val="00045620"/>
    <w:rsid w:val="0006656C"/>
    <w:rsid w:val="00073EBB"/>
    <w:rsid w:val="00084957"/>
    <w:rsid w:val="0009623F"/>
    <w:rsid w:val="000A18C4"/>
    <w:rsid w:val="000A73D6"/>
    <w:rsid w:val="000B1181"/>
    <w:rsid w:val="000B25D5"/>
    <w:rsid w:val="000C5DE4"/>
    <w:rsid w:val="000C7FFC"/>
    <w:rsid w:val="000D6C0A"/>
    <w:rsid w:val="000D73A5"/>
    <w:rsid w:val="000E00B9"/>
    <w:rsid w:val="00127DDE"/>
    <w:rsid w:val="00141354"/>
    <w:rsid w:val="00143A05"/>
    <w:rsid w:val="0014661A"/>
    <w:rsid w:val="00153983"/>
    <w:rsid w:val="00163671"/>
    <w:rsid w:val="00180C66"/>
    <w:rsid w:val="0018266A"/>
    <w:rsid w:val="00192059"/>
    <w:rsid w:val="0019320F"/>
    <w:rsid w:val="001977C3"/>
    <w:rsid w:val="001A4589"/>
    <w:rsid w:val="001A62E9"/>
    <w:rsid w:val="001B0AF2"/>
    <w:rsid w:val="001B478A"/>
    <w:rsid w:val="001D1394"/>
    <w:rsid w:val="001E6602"/>
    <w:rsid w:val="001F425F"/>
    <w:rsid w:val="00241EC1"/>
    <w:rsid w:val="0024345F"/>
    <w:rsid w:val="0025607A"/>
    <w:rsid w:val="00261D3D"/>
    <w:rsid w:val="002774BE"/>
    <w:rsid w:val="00283A6F"/>
    <w:rsid w:val="002966F1"/>
    <w:rsid w:val="002A2488"/>
    <w:rsid w:val="002A3C95"/>
    <w:rsid w:val="002A3CEC"/>
    <w:rsid w:val="002B1E84"/>
    <w:rsid w:val="002C528E"/>
    <w:rsid w:val="002C62A7"/>
    <w:rsid w:val="002E6021"/>
    <w:rsid w:val="00307E8B"/>
    <w:rsid w:val="00326B1F"/>
    <w:rsid w:val="0033648A"/>
    <w:rsid w:val="00342DDC"/>
    <w:rsid w:val="00355675"/>
    <w:rsid w:val="003B1275"/>
    <w:rsid w:val="003C12E1"/>
    <w:rsid w:val="003D3AA8"/>
    <w:rsid w:val="003D59A2"/>
    <w:rsid w:val="003E5939"/>
    <w:rsid w:val="003E6E6D"/>
    <w:rsid w:val="003F7558"/>
    <w:rsid w:val="004008A9"/>
    <w:rsid w:val="00402AFE"/>
    <w:rsid w:val="00406AD0"/>
    <w:rsid w:val="00424F67"/>
    <w:rsid w:val="00441A09"/>
    <w:rsid w:val="00442C7A"/>
    <w:rsid w:val="00445DAC"/>
    <w:rsid w:val="00446279"/>
    <w:rsid w:val="0045081E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C079E"/>
    <w:rsid w:val="005D7BE3"/>
    <w:rsid w:val="005E0B81"/>
    <w:rsid w:val="005E57D2"/>
    <w:rsid w:val="005F1E90"/>
    <w:rsid w:val="005F418A"/>
    <w:rsid w:val="006023F0"/>
    <w:rsid w:val="00623433"/>
    <w:rsid w:val="0064428D"/>
    <w:rsid w:val="00645379"/>
    <w:rsid w:val="0064674E"/>
    <w:rsid w:val="00666C78"/>
    <w:rsid w:val="00685331"/>
    <w:rsid w:val="006A0B96"/>
    <w:rsid w:val="006A77E1"/>
    <w:rsid w:val="006C1546"/>
    <w:rsid w:val="006C71AC"/>
    <w:rsid w:val="006D48B2"/>
    <w:rsid w:val="006E38B9"/>
    <w:rsid w:val="00705ABB"/>
    <w:rsid w:val="00737F0C"/>
    <w:rsid w:val="00754015"/>
    <w:rsid w:val="00761804"/>
    <w:rsid w:val="00763BC1"/>
    <w:rsid w:val="007705EF"/>
    <w:rsid w:val="00771AF7"/>
    <w:rsid w:val="00792948"/>
    <w:rsid w:val="00796A01"/>
    <w:rsid w:val="007A307D"/>
    <w:rsid w:val="007B6CCB"/>
    <w:rsid w:val="007E548C"/>
    <w:rsid w:val="007E59D2"/>
    <w:rsid w:val="007F5813"/>
    <w:rsid w:val="007F5F8A"/>
    <w:rsid w:val="0081334C"/>
    <w:rsid w:val="0085708D"/>
    <w:rsid w:val="00882985"/>
    <w:rsid w:val="00887C27"/>
    <w:rsid w:val="008A22E0"/>
    <w:rsid w:val="008A495E"/>
    <w:rsid w:val="008B3F4C"/>
    <w:rsid w:val="008B40DF"/>
    <w:rsid w:val="008B501F"/>
    <w:rsid w:val="008E352D"/>
    <w:rsid w:val="008E5A85"/>
    <w:rsid w:val="008F014A"/>
    <w:rsid w:val="009010F0"/>
    <w:rsid w:val="0092587A"/>
    <w:rsid w:val="00925F9F"/>
    <w:rsid w:val="00931102"/>
    <w:rsid w:val="00944EEE"/>
    <w:rsid w:val="00945ED3"/>
    <w:rsid w:val="00965F3B"/>
    <w:rsid w:val="00966B7B"/>
    <w:rsid w:val="009906E0"/>
    <w:rsid w:val="0099793D"/>
    <w:rsid w:val="009A1467"/>
    <w:rsid w:val="009A2D48"/>
    <w:rsid w:val="009A4DF9"/>
    <w:rsid w:val="009C5E51"/>
    <w:rsid w:val="009F196D"/>
    <w:rsid w:val="00A01E13"/>
    <w:rsid w:val="00A03E1F"/>
    <w:rsid w:val="00A16B98"/>
    <w:rsid w:val="00A30C5C"/>
    <w:rsid w:val="00A37E71"/>
    <w:rsid w:val="00A44A10"/>
    <w:rsid w:val="00A4736E"/>
    <w:rsid w:val="00A62448"/>
    <w:rsid w:val="00A71CAF"/>
    <w:rsid w:val="00A81C1C"/>
    <w:rsid w:val="00A87373"/>
    <w:rsid w:val="00A9035B"/>
    <w:rsid w:val="00A918A3"/>
    <w:rsid w:val="00A9228A"/>
    <w:rsid w:val="00A97086"/>
    <w:rsid w:val="00AA57A2"/>
    <w:rsid w:val="00AE3A03"/>
    <w:rsid w:val="00AE702A"/>
    <w:rsid w:val="00B32EC1"/>
    <w:rsid w:val="00B36796"/>
    <w:rsid w:val="00B65719"/>
    <w:rsid w:val="00B733CC"/>
    <w:rsid w:val="00B76CB2"/>
    <w:rsid w:val="00B83860"/>
    <w:rsid w:val="00BA690C"/>
    <w:rsid w:val="00BB3B79"/>
    <w:rsid w:val="00BB4F76"/>
    <w:rsid w:val="00BD005F"/>
    <w:rsid w:val="00BE323B"/>
    <w:rsid w:val="00BE36AB"/>
    <w:rsid w:val="00BF1A41"/>
    <w:rsid w:val="00BF4867"/>
    <w:rsid w:val="00C165B0"/>
    <w:rsid w:val="00C22C87"/>
    <w:rsid w:val="00C26D23"/>
    <w:rsid w:val="00C355D1"/>
    <w:rsid w:val="00C468B2"/>
    <w:rsid w:val="00C468BA"/>
    <w:rsid w:val="00C60D93"/>
    <w:rsid w:val="00C62719"/>
    <w:rsid w:val="00C74247"/>
    <w:rsid w:val="00C84F71"/>
    <w:rsid w:val="00C8602F"/>
    <w:rsid w:val="00CC647A"/>
    <w:rsid w:val="00CD2C61"/>
    <w:rsid w:val="00CD3A6F"/>
    <w:rsid w:val="00CD613B"/>
    <w:rsid w:val="00CD7B5D"/>
    <w:rsid w:val="00CF4B4B"/>
    <w:rsid w:val="00D07752"/>
    <w:rsid w:val="00D152D7"/>
    <w:rsid w:val="00D15347"/>
    <w:rsid w:val="00D23FFE"/>
    <w:rsid w:val="00D25AFC"/>
    <w:rsid w:val="00D25DB9"/>
    <w:rsid w:val="00D26CB3"/>
    <w:rsid w:val="00D36727"/>
    <w:rsid w:val="00D54F45"/>
    <w:rsid w:val="00D8725F"/>
    <w:rsid w:val="00D973C1"/>
    <w:rsid w:val="00DB3A0E"/>
    <w:rsid w:val="00DD30B0"/>
    <w:rsid w:val="00DE11DA"/>
    <w:rsid w:val="00E077FB"/>
    <w:rsid w:val="00E07926"/>
    <w:rsid w:val="00E253C6"/>
    <w:rsid w:val="00E35855"/>
    <w:rsid w:val="00E738B0"/>
    <w:rsid w:val="00E86261"/>
    <w:rsid w:val="00E903BB"/>
    <w:rsid w:val="00EA36C2"/>
    <w:rsid w:val="00EB7D7D"/>
    <w:rsid w:val="00EC0786"/>
    <w:rsid w:val="00ED3077"/>
    <w:rsid w:val="00EF56F7"/>
    <w:rsid w:val="00EF5C7B"/>
    <w:rsid w:val="00F006C1"/>
    <w:rsid w:val="00F16623"/>
    <w:rsid w:val="00F45DC2"/>
    <w:rsid w:val="00F63436"/>
    <w:rsid w:val="00FA126C"/>
    <w:rsid w:val="00FB0480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54F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54F45"/>
  </w:style>
  <w:style w:type="paragraph" w:styleId="Commarcadores">
    <w:name w:val="List Bullet"/>
    <w:basedOn w:val="Normal"/>
    <w:uiPriority w:val="99"/>
    <w:unhideWhenUsed/>
    <w:rsid w:val="00A9228A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ydp6d7eff55msonormal">
    <w:name w:val="x_ydp6d7eff55msonormal"/>
    <w:basedOn w:val="Normal"/>
    <w:rsid w:val="002774B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54F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54F45"/>
  </w:style>
  <w:style w:type="paragraph" w:styleId="Commarcadores">
    <w:name w:val="List Bullet"/>
    <w:basedOn w:val="Normal"/>
    <w:uiPriority w:val="99"/>
    <w:unhideWhenUsed/>
    <w:rsid w:val="00A9228A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ydp6d7eff55msonormal">
    <w:name w:val="x_ydp6d7eff55msonormal"/>
    <w:basedOn w:val="Normal"/>
    <w:rsid w:val="00277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2020-02-11T16:29:00Z</cp:lastPrinted>
  <dcterms:created xsi:type="dcterms:W3CDTF">2020-02-07T20:33:00Z</dcterms:created>
  <dcterms:modified xsi:type="dcterms:W3CDTF">2020-02-17T11:25:00Z</dcterms:modified>
</cp:coreProperties>
</file>