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0D1582">
        <w:rPr>
          <w:rFonts w:ascii="Arial" w:hAnsi="Arial" w:cs="Arial"/>
          <w:sz w:val="24"/>
          <w:szCs w:val="24"/>
        </w:rPr>
        <w:t>Francisco Antônio Sobrinho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D1582">
        <w:rPr>
          <w:rFonts w:ascii="Arial" w:hAnsi="Arial" w:cs="Arial"/>
          <w:sz w:val="24"/>
          <w:szCs w:val="24"/>
        </w:rPr>
        <w:t>Francisco Antônio Sobrinho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A0843">
        <w:rPr>
          <w:rFonts w:ascii="Arial" w:hAnsi="Arial" w:cs="Arial"/>
          <w:bCs/>
          <w:sz w:val="24"/>
          <w:szCs w:val="24"/>
        </w:rPr>
        <w:t>0</w:t>
      </w:r>
      <w:r w:rsidR="000D1582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bookmarkStart w:id="0" w:name="_GoBack"/>
      <w:bookmarkEnd w:id="0"/>
      <w:r w:rsidR="00B37B94" w:rsidRPr="00B37B94">
        <w:rPr>
          <w:rFonts w:ascii="Arial" w:hAnsi="Arial" w:cs="Arial"/>
        </w:rPr>
        <w:t>Equador,</w:t>
      </w:r>
      <w:r w:rsidR="00B37B94">
        <w:rPr>
          <w:rFonts w:ascii="Arial" w:hAnsi="Arial" w:cs="Arial"/>
        </w:rPr>
        <w:t xml:space="preserve"> nº</w:t>
      </w:r>
      <w:r w:rsidR="00B37B94" w:rsidRPr="00B37B94">
        <w:rPr>
          <w:rFonts w:ascii="Arial" w:hAnsi="Arial" w:cs="Arial"/>
        </w:rPr>
        <w:t xml:space="preserve"> 424</w:t>
      </w:r>
      <w:r w:rsidR="00B37B94">
        <w:rPr>
          <w:rFonts w:ascii="Arial" w:hAnsi="Arial" w:cs="Arial"/>
        </w:rPr>
        <w:t xml:space="preserve"> -</w:t>
      </w:r>
      <w:r w:rsidR="00B37B94" w:rsidRPr="00B37B94">
        <w:rPr>
          <w:rFonts w:ascii="Arial" w:hAnsi="Arial" w:cs="Arial"/>
        </w:rPr>
        <w:t xml:space="preserve"> </w:t>
      </w:r>
      <w:r w:rsidR="00B37B94">
        <w:rPr>
          <w:rFonts w:ascii="Arial" w:hAnsi="Arial" w:cs="Arial"/>
        </w:rPr>
        <w:t>V</w:t>
      </w:r>
      <w:r w:rsidR="00B37B94" w:rsidRPr="00B37B94">
        <w:rPr>
          <w:rFonts w:ascii="Arial" w:hAnsi="Arial" w:cs="Arial"/>
        </w:rPr>
        <w:t>ila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37B9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F3F99">
        <w:rPr>
          <w:rFonts w:ascii="Arial" w:hAnsi="Arial" w:cs="Arial"/>
        </w:rPr>
        <w:t>7</w:t>
      </w:r>
      <w:r w:rsidR="000D1582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D1582" w:rsidRPr="000D1582">
        <w:rPr>
          <w:rFonts w:ascii="Arial" w:hAnsi="Arial" w:cs="Arial"/>
          <w:color w:val="000000" w:themeColor="text1"/>
          <w:shd w:val="clear" w:color="auto" w:fill="FFFFFF"/>
        </w:rPr>
        <w:t>casado com Maria de Fatima Sousa Sobrinho, deixando os filhos: João, José, Adalberto, Damiana, Dilaina e Cicero</w:t>
      </w:r>
      <w:r w:rsidR="000D158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7F3F9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0843">
        <w:rPr>
          <w:rFonts w:ascii="Arial" w:hAnsi="Arial" w:cs="Arial"/>
          <w:sz w:val="24"/>
          <w:szCs w:val="24"/>
        </w:rPr>
        <w:t>0</w:t>
      </w:r>
      <w:r w:rsidR="000D1582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d03f67920742a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1d5d9fa-7e12-4eab-830f-5f6d002ed4ac.png" Id="R0a08aaef63ab40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d5d9fa-7e12-4eab-830f-5f6d002ed4ac.png" Id="R53d03f679207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57CB-9F3A-4304-A606-C24FB597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499</cp:revision>
  <cp:lastPrinted>2013-10-08T16:36:00Z</cp:lastPrinted>
  <dcterms:created xsi:type="dcterms:W3CDTF">2014-01-16T17:21:00Z</dcterms:created>
  <dcterms:modified xsi:type="dcterms:W3CDTF">2020-02-05T18:31:00Z</dcterms:modified>
</cp:coreProperties>
</file>