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322667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322667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410</w:t>
      </w:r>
      <w:r w:rsidRPr="0032266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322667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2266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45BDC" w:rsidRPr="00746F2C" w:rsidRDefault="00345BDC" w:rsidP="00345BDC">
      <w:pPr>
        <w:ind w:left="4536"/>
        <w:jc w:val="both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 xml:space="preserve">Sugere ao Poder Executivo Municipal que proceda a iluminação da passarela localizada próxima a saída 132 da SP-304, com acesso ao bairro Jardim Brasília e </w:t>
      </w:r>
      <w:proofErr w:type="spellStart"/>
      <w:r w:rsidRPr="00746F2C">
        <w:rPr>
          <w:rFonts w:ascii="Arial" w:hAnsi="Arial" w:cs="Arial"/>
          <w:sz w:val="22"/>
          <w:szCs w:val="22"/>
        </w:rPr>
        <w:t>Mollon</w:t>
      </w:r>
      <w:proofErr w:type="spellEnd"/>
      <w:r w:rsidRPr="00746F2C">
        <w:rPr>
          <w:rFonts w:ascii="Arial" w:hAnsi="Arial" w:cs="Arial"/>
          <w:sz w:val="22"/>
          <w:szCs w:val="22"/>
        </w:rPr>
        <w:t xml:space="preserve">. </w:t>
      </w:r>
    </w:p>
    <w:p w:rsidR="00345BDC" w:rsidRPr="00746F2C" w:rsidRDefault="00345BDC" w:rsidP="00345BDC">
      <w:pPr>
        <w:ind w:left="4536"/>
        <w:jc w:val="both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 xml:space="preserve">   </w:t>
      </w:r>
    </w:p>
    <w:p w:rsidR="00A35AE9" w:rsidRPr="00746F2C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746F2C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46F2C">
        <w:rPr>
          <w:rFonts w:ascii="Arial" w:hAnsi="Arial" w:cs="Arial"/>
          <w:sz w:val="22"/>
          <w:szCs w:val="22"/>
        </w:rPr>
        <w:t xml:space="preserve">proceda a Executivo Municipal que proceda a iluminação da passarela localizada na Rodovia Luís de Queiroz, (SP 304), entre os Bairros </w:t>
      </w:r>
      <w:r w:rsidR="007954D1" w:rsidRPr="00746F2C">
        <w:rPr>
          <w:rFonts w:ascii="Arial" w:hAnsi="Arial" w:cs="Arial"/>
          <w:sz w:val="22"/>
          <w:szCs w:val="22"/>
        </w:rPr>
        <w:t xml:space="preserve">Jardim Brasília e </w:t>
      </w:r>
      <w:proofErr w:type="spellStart"/>
      <w:r w:rsidR="007954D1" w:rsidRPr="00746F2C">
        <w:rPr>
          <w:rFonts w:ascii="Arial" w:hAnsi="Arial" w:cs="Arial"/>
          <w:sz w:val="22"/>
          <w:szCs w:val="22"/>
        </w:rPr>
        <w:t>Mollon</w:t>
      </w:r>
      <w:proofErr w:type="spellEnd"/>
      <w:r w:rsidRPr="00746F2C">
        <w:rPr>
          <w:rFonts w:ascii="Arial" w:hAnsi="Arial" w:cs="Arial"/>
          <w:sz w:val="22"/>
          <w:szCs w:val="22"/>
        </w:rPr>
        <w:t xml:space="preserve">. </w:t>
      </w: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45BDC" w:rsidRPr="00746F2C" w:rsidRDefault="00345BDC" w:rsidP="00345BD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46F2C">
        <w:rPr>
          <w:rFonts w:ascii="Arial" w:hAnsi="Arial" w:cs="Arial"/>
          <w:b/>
          <w:sz w:val="22"/>
          <w:szCs w:val="22"/>
        </w:rPr>
        <w:t>Justificativa:</w:t>
      </w:r>
    </w:p>
    <w:p w:rsidR="00345BDC" w:rsidRPr="00746F2C" w:rsidRDefault="00345BDC" w:rsidP="00345BD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 xml:space="preserve">Munícipes usuários da passarela supracitada solicitaram a este vereador a intermediação junto ao Poder Executivo para que o mesmo determine ao setor competente que proceda a iluminação da passarela, pois o local é escuro e propicia atividades como: assalto, furto, dentre outros. </w:t>
      </w: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345BDC" w:rsidRPr="00746F2C" w:rsidRDefault="00345BDC" w:rsidP="00345BDC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>Os moradores também relatam que não utilizam a passarela no período noturno, e se arriscam a atravessar a Rodovia, por não se sentirem seguros para atravessar a mesma, devido ao fato de a mesma ser utilizada por usuários de droga, prostituição e outros. A iluminação da passarela traria maior segurança aos usuários e assim, a utilizarão com maior frequência.</w:t>
      </w:r>
    </w:p>
    <w:p w:rsidR="00345BDC" w:rsidRPr="00746F2C" w:rsidRDefault="00345BDC" w:rsidP="00345BDC">
      <w:pPr>
        <w:pStyle w:val="Recuodecorpodetexto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ab/>
      </w:r>
    </w:p>
    <w:p w:rsidR="00345BDC" w:rsidRPr="00746F2C" w:rsidRDefault="00345BDC" w:rsidP="00345BDC">
      <w:pPr>
        <w:pStyle w:val="Recuodecorpodetexto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746F2C">
        <w:rPr>
          <w:rFonts w:ascii="Arial" w:hAnsi="Arial" w:cs="Arial"/>
          <w:sz w:val="22"/>
          <w:szCs w:val="22"/>
        </w:rPr>
        <w:tab/>
      </w:r>
      <w:r w:rsidRPr="00746F2C">
        <w:rPr>
          <w:rFonts w:ascii="Arial" w:hAnsi="Arial" w:cs="Arial"/>
          <w:sz w:val="22"/>
          <w:szCs w:val="22"/>
        </w:rPr>
        <w:tab/>
        <w:t xml:space="preserve">O local necessita com urgência da realização do serviço solicitado. Dessa forma, mister se faz uma ação da Prefeitura, a fim de que, se resolva tal impasse no mais breve. </w:t>
      </w:r>
    </w:p>
    <w:p w:rsidR="00A35AE9" w:rsidRPr="00746F2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322667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322667">
        <w:rPr>
          <w:rFonts w:ascii="Arial" w:hAnsi="Arial" w:cs="Arial"/>
          <w:sz w:val="22"/>
          <w:szCs w:val="22"/>
        </w:rPr>
        <w:t xml:space="preserve">Plenário “Dr. Tancredo Neves”, em </w:t>
      </w:r>
      <w:r w:rsidR="00406078">
        <w:rPr>
          <w:rFonts w:ascii="Arial" w:hAnsi="Arial" w:cs="Arial"/>
          <w:sz w:val="22"/>
          <w:szCs w:val="22"/>
        </w:rPr>
        <w:t>06</w:t>
      </w:r>
      <w:r w:rsidRPr="00322667">
        <w:rPr>
          <w:rFonts w:ascii="Arial" w:hAnsi="Arial" w:cs="Arial"/>
          <w:sz w:val="22"/>
          <w:szCs w:val="22"/>
        </w:rPr>
        <w:t xml:space="preserve"> de </w:t>
      </w:r>
      <w:r w:rsidR="00406078">
        <w:rPr>
          <w:rFonts w:ascii="Arial" w:hAnsi="Arial" w:cs="Arial"/>
          <w:sz w:val="22"/>
          <w:szCs w:val="22"/>
        </w:rPr>
        <w:t xml:space="preserve">janeiro </w:t>
      </w:r>
      <w:r w:rsidRPr="00322667">
        <w:rPr>
          <w:rFonts w:ascii="Arial" w:hAnsi="Arial" w:cs="Arial"/>
          <w:sz w:val="22"/>
          <w:szCs w:val="22"/>
        </w:rPr>
        <w:t>de 20</w:t>
      </w:r>
      <w:r w:rsidR="00406078">
        <w:rPr>
          <w:rFonts w:ascii="Arial" w:hAnsi="Arial" w:cs="Arial"/>
          <w:sz w:val="22"/>
          <w:szCs w:val="22"/>
        </w:rPr>
        <w:t>20</w:t>
      </w:r>
      <w:r w:rsidRPr="00322667">
        <w:rPr>
          <w:rFonts w:ascii="Arial" w:hAnsi="Arial" w:cs="Arial"/>
          <w:sz w:val="22"/>
          <w:szCs w:val="22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B712C8" w:rsidRPr="00322667" w:rsidRDefault="00B712C8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D3979" w:rsidRPr="00322667" w:rsidRDefault="001D3979" w:rsidP="001D397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22667">
        <w:rPr>
          <w:rFonts w:ascii="Arial" w:hAnsi="Arial" w:cs="Arial"/>
          <w:b/>
          <w:sz w:val="22"/>
          <w:szCs w:val="22"/>
        </w:rPr>
        <w:t>JESUS VENDEDOR</w:t>
      </w:r>
    </w:p>
    <w:p w:rsidR="001D3979" w:rsidRPr="00322667" w:rsidRDefault="001D3979" w:rsidP="001D397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322667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3156A7" wp14:editId="34D60B07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F2C">
        <w:rPr>
          <w:rFonts w:ascii="Arial" w:hAnsi="Arial" w:cs="Arial"/>
          <w:sz w:val="22"/>
          <w:szCs w:val="22"/>
        </w:rPr>
        <w:t>-Vereador</w:t>
      </w:r>
      <w:r w:rsidRPr="00322667">
        <w:rPr>
          <w:rFonts w:ascii="Arial" w:hAnsi="Arial" w:cs="Arial"/>
          <w:sz w:val="22"/>
          <w:szCs w:val="22"/>
        </w:rPr>
        <w:t>-</w:t>
      </w:r>
    </w:p>
    <w:p w:rsidR="009F196D" w:rsidRPr="00322667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322667" w:rsidSect="00322667">
      <w:headerReference w:type="default" r:id="rId8"/>
      <w:pgSz w:w="11907" w:h="16840" w:code="9"/>
      <w:pgMar w:top="2552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F9" w:rsidRDefault="00897AF9">
      <w:r>
        <w:separator/>
      </w:r>
    </w:p>
  </w:endnote>
  <w:endnote w:type="continuationSeparator" w:id="0">
    <w:p w:rsidR="00897AF9" w:rsidRDefault="0089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F9" w:rsidRDefault="00897AF9">
      <w:r>
        <w:separator/>
      </w:r>
    </w:p>
  </w:footnote>
  <w:footnote w:type="continuationSeparator" w:id="0">
    <w:p w:rsidR="00897AF9" w:rsidRDefault="00897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979" w:rsidRDefault="001D39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69BED6" wp14:editId="7ECAB9E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Pr="00AE702A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D3979" w:rsidRPr="00D26CB3" w:rsidRDefault="001D39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769BED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D3979" w:rsidRPr="00AE702A" w:rsidRDefault="001D39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D3979" w:rsidRPr="00D26CB3" w:rsidRDefault="001D39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AF2E4" wp14:editId="5054E72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D3979" w:rsidRDefault="001D3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C86F07" wp14:editId="1C584CB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24AF2E4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1D3979" w:rsidRDefault="001D3979">
                    <w:r>
                      <w:rPr>
                        <w:noProof/>
                      </w:rPr>
                      <w:drawing>
                        <wp:inline distT="0" distB="0" distL="0" distR="0" wp14:anchorId="58C86F07" wp14:editId="1C584CB7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0fbb1e9fd94a1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A7053"/>
    <w:rsid w:val="000C4446"/>
    <w:rsid w:val="000D567C"/>
    <w:rsid w:val="001B478A"/>
    <w:rsid w:val="001D1394"/>
    <w:rsid w:val="001D3979"/>
    <w:rsid w:val="001E56C5"/>
    <w:rsid w:val="002C3636"/>
    <w:rsid w:val="00302F24"/>
    <w:rsid w:val="00322667"/>
    <w:rsid w:val="0033648A"/>
    <w:rsid w:val="00345BDC"/>
    <w:rsid w:val="00373483"/>
    <w:rsid w:val="003D3AA8"/>
    <w:rsid w:val="00406078"/>
    <w:rsid w:val="00442187"/>
    <w:rsid w:val="00454EAC"/>
    <w:rsid w:val="00466AF3"/>
    <w:rsid w:val="0049057E"/>
    <w:rsid w:val="004B57DB"/>
    <w:rsid w:val="004C67DE"/>
    <w:rsid w:val="00530273"/>
    <w:rsid w:val="0056480A"/>
    <w:rsid w:val="00695FE6"/>
    <w:rsid w:val="006C6E60"/>
    <w:rsid w:val="00705ABB"/>
    <w:rsid w:val="00746F2C"/>
    <w:rsid w:val="007735EE"/>
    <w:rsid w:val="007954D1"/>
    <w:rsid w:val="00897AF9"/>
    <w:rsid w:val="008B46BC"/>
    <w:rsid w:val="00926499"/>
    <w:rsid w:val="009A11B8"/>
    <w:rsid w:val="009B642A"/>
    <w:rsid w:val="009E7315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B712C8"/>
    <w:rsid w:val="00CD613B"/>
    <w:rsid w:val="00CF7F49"/>
    <w:rsid w:val="00D26CB3"/>
    <w:rsid w:val="00DB7889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45BD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45BD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60b6618-130e-4f55-85e7-615fd1997b43.png" Id="R76437eb26c9242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60b6618-130e-4f55-85e7-615fd1997b43.png" Id="R6b0fbb1e9fd94a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3</cp:revision>
  <cp:lastPrinted>2016-06-22T13:17:00Z</cp:lastPrinted>
  <dcterms:created xsi:type="dcterms:W3CDTF">2020-02-06T15:26:00Z</dcterms:created>
  <dcterms:modified xsi:type="dcterms:W3CDTF">2020-02-07T17:24:00Z</dcterms:modified>
</cp:coreProperties>
</file>