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6A64F7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6A64F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6A64F7">
        <w:rPr>
          <w:rFonts w:ascii="Arial" w:hAnsi="Arial" w:cs="Arial"/>
          <w:sz w:val="24"/>
          <w:szCs w:val="24"/>
        </w:rPr>
        <w:t>Lucila de Campos Barbosa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6A64F7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Sr</w:t>
      </w:r>
      <w:r w:rsidR="006A64F7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6A64F7">
        <w:rPr>
          <w:rFonts w:ascii="Arial" w:hAnsi="Arial" w:cs="Arial"/>
          <w:bCs/>
          <w:sz w:val="24"/>
          <w:szCs w:val="24"/>
        </w:rPr>
        <w:t>Lucila de Campos Barbosa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6A64F7">
        <w:rPr>
          <w:rFonts w:ascii="Arial" w:hAnsi="Arial" w:cs="Arial"/>
          <w:bCs/>
          <w:sz w:val="24"/>
          <w:szCs w:val="24"/>
        </w:rPr>
        <w:t>30</w:t>
      </w:r>
      <w:r>
        <w:rPr>
          <w:rFonts w:ascii="Arial" w:hAnsi="Arial" w:cs="Arial"/>
          <w:bCs/>
          <w:sz w:val="24"/>
          <w:szCs w:val="24"/>
        </w:rPr>
        <w:t xml:space="preserve"> de janeiro.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</w:t>
      </w:r>
      <w:r w:rsidR="006A64F7">
        <w:rPr>
          <w:rFonts w:ascii="Arial" w:hAnsi="Arial" w:cs="Arial"/>
          <w:sz w:val="24"/>
          <w:szCs w:val="24"/>
        </w:rPr>
        <w:t>a seus familiares</w:t>
      </w:r>
      <w:r w:rsidR="00ED59A7">
        <w:rPr>
          <w:rFonts w:ascii="Arial" w:hAnsi="Arial" w:cs="Arial"/>
          <w:sz w:val="24"/>
          <w:szCs w:val="24"/>
        </w:rPr>
        <w:t>, na Rua João Pedro de Toledo Martins, 107, Jardim América</w:t>
      </w:r>
      <w:bookmarkStart w:id="0" w:name="_GoBack"/>
      <w:bookmarkEnd w:id="0"/>
      <w:r w:rsidR="006A64F7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6A64F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70</w:t>
      </w:r>
      <w:r w:rsidR="00F02A5C">
        <w:rPr>
          <w:rFonts w:ascii="Arial" w:hAnsi="Arial" w:cs="Arial"/>
        </w:rPr>
        <w:t xml:space="preserve"> anos, foi vítima de um </w:t>
      </w:r>
      <w:r>
        <w:rPr>
          <w:rFonts w:ascii="Arial" w:hAnsi="Arial" w:cs="Arial"/>
        </w:rPr>
        <w:t>Acidente Vascular Cerebral Isquêmico</w:t>
      </w:r>
      <w:r w:rsidR="00F02A5C">
        <w:rPr>
          <w:rFonts w:ascii="Arial" w:hAnsi="Arial" w:cs="Arial"/>
        </w:rPr>
        <w:t xml:space="preserve">, vindo a falecer no dia </w:t>
      </w:r>
      <w:r>
        <w:rPr>
          <w:rFonts w:ascii="Arial" w:hAnsi="Arial" w:cs="Arial"/>
        </w:rPr>
        <w:t>30</w:t>
      </w:r>
      <w:r w:rsidR="00F02A5C">
        <w:rPr>
          <w:rFonts w:ascii="Arial" w:hAnsi="Arial" w:cs="Arial"/>
        </w:rPr>
        <w:t xml:space="preserve"> de janeiro do corrente. Casado, deixou viúv</w:t>
      </w:r>
      <w:r>
        <w:rPr>
          <w:rFonts w:ascii="Arial" w:hAnsi="Arial" w:cs="Arial"/>
        </w:rPr>
        <w:t>o a Sr</w:t>
      </w:r>
      <w:r w:rsidR="00F02A5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Benedito do Carmo Barbosa. Deixa inconsoláveis as filhas Michela e Mirela, parentes e muitos amigos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6A64F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6A64F7">
        <w:rPr>
          <w:rFonts w:ascii="Arial" w:hAnsi="Arial" w:cs="Arial"/>
          <w:sz w:val="24"/>
          <w:szCs w:val="24"/>
        </w:rPr>
        <w:t>nário “Dr. Tancredo Neves”, em 31</w:t>
      </w:r>
      <w:r>
        <w:rPr>
          <w:rFonts w:ascii="Arial" w:hAnsi="Arial" w:cs="Arial"/>
          <w:sz w:val="24"/>
          <w:szCs w:val="24"/>
        </w:rPr>
        <w:t xml:space="preserve"> de </w:t>
      </w:r>
      <w:r w:rsidR="006A64F7">
        <w:rPr>
          <w:rFonts w:ascii="Arial" w:hAnsi="Arial" w:cs="Arial"/>
          <w:sz w:val="24"/>
          <w:szCs w:val="24"/>
        </w:rPr>
        <w:t>janeiro de 2.020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6A64F7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DD" w:rsidRDefault="00013ADD">
      <w:r>
        <w:separator/>
      </w:r>
    </w:p>
  </w:endnote>
  <w:endnote w:type="continuationSeparator" w:id="0">
    <w:p w:rsidR="00013ADD" w:rsidRDefault="0001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DD" w:rsidRDefault="00013ADD">
      <w:r>
        <w:separator/>
      </w:r>
    </w:p>
  </w:footnote>
  <w:footnote w:type="continuationSeparator" w:id="0">
    <w:p w:rsidR="00013ADD" w:rsidRDefault="00013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64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A64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A64F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c8b82bf1c8457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AD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A64F7"/>
    <w:rsid w:val="00705ABB"/>
    <w:rsid w:val="008D6FBD"/>
    <w:rsid w:val="00923261"/>
    <w:rsid w:val="00956986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D59A7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b253bbc-21b4-43f5-a695-1f8fbbcf0bdf.png" Id="R93552fee43df48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b253bbc-21b4-43f5-a695-1f8fbbcf0bdf.png" Id="Rdcc8b82bf1c845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2020-01-31T14:19:00Z</dcterms:created>
  <dcterms:modified xsi:type="dcterms:W3CDTF">2020-01-31T14:22:00Z</dcterms:modified>
</cp:coreProperties>
</file>