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F1061">
        <w:rPr>
          <w:rFonts w:ascii="Arial" w:hAnsi="Arial" w:cs="Arial"/>
        </w:rPr>
        <w:t>3043/2013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EE4B2D">
        <w:rPr>
          <w:rFonts w:ascii="Arial" w:hAnsi="Arial" w:cs="Arial"/>
          <w:sz w:val="24"/>
          <w:szCs w:val="24"/>
        </w:rPr>
        <w:t>revitalização da camada asfáltica</w:t>
      </w:r>
      <w:r w:rsidR="005401A2">
        <w:rPr>
          <w:rFonts w:ascii="Arial" w:hAnsi="Arial" w:cs="Arial"/>
          <w:sz w:val="24"/>
          <w:szCs w:val="24"/>
        </w:rPr>
        <w:t>,</w:t>
      </w:r>
      <w:r w:rsidR="00EE4B2D">
        <w:rPr>
          <w:rFonts w:ascii="Arial" w:hAnsi="Arial" w:cs="Arial"/>
          <w:sz w:val="24"/>
          <w:szCs w:val="24"/>
        </w:rPr>
        <w:t xml:space="preserve"> na região central da cidade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5FB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F4A0C">
        <w:rPr>
          <w:rFonts w:ascii="Arial" w:hAnsi="Arial" w:cs="Arial"/>
          <w:bCs/>
          <w:sz w:val="24"/>
          <w:szCs w:val="24"/>
        </w:rPr>
        <w:t xml:space="preserve">efetue </w:t>
      </w:r>
      <w:r w:rsidR="00EE4B2D">
        <w:rPr>
          <w:rFonts w:ascii="Arial" w:hAnsi="Arial" w:cs="Arial"/>
          <w:bCs/>
          <w:sz w:val="24"/>
          <w:szCs w:val="24"/>
        </w:rPr>
        <w:t>a revitalização da camada asfáltica na Rua 13 de maio</w:t>
      </w:r>
      <w:r w:rsidR="00E575FB">
        <w:rPr>
          <w:rFonts w:ascii="Arial" w:hAnsi="Arial" w:cs="Arial"/>
          <w:bCs/>
          <w:sz w:val="24"/>
          <w:szCs w:val="24"/>
        </w:rPr>
        <w:t xml:space="preserve">, </w:t>
      </w:r>
      <w:r w:rsidR="007E4967">
        <w:rPr>
          <w:rFonts w:ascii="Arial" w:hAnsi="Arial" w:cs="Arial"/>
          <w:bCs/>
          <w:sz w:val="24"/>
          <w:szCs w:val="24"/>
        </w:rPr>
        <w:t xml:space="preserve">próximo </w:t>
      </w:r>
      <w:r w:rsidR="00037633">
        <w:rPr>
          <w:rFonts w:ascii="Arial" w:hAnsi="Arial" w:cs="Arial"/>
          <w:bCs/>
          <w:sz w:val="24"/>
          <w:szCs w:val="24"/>
        </w:rPr>
        <w:t>número</w:t>
      </w:r>
      <w:r w:rsidR="009160DC">
        <w:rPr>
          <w:rFonts w:ascii="Arial" w:hAnsi="Arial" w:cs="Arial"/>
          <w:bCs/>
          <w:sz w:val="24"/>
          <w:szCs w:val="24"/>
        </w:rPr>
        <w:t xml:space="preserve"> 389, Centro.</w:t>
      </w:r>
    </w:p>
    <w:p w:rsidR="008F4A0C" w:rsidRDefault="00EE4B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6326B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p w:rsidR="00AC1A54" w:rsidRDefault="003A58C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58C3" w:rsidRDefault="009160DC" w:rsidP="008F4A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asfalto sofreu um afundamento que vem aumentando gradativamente. Segundo relatos de moradores próximos, motociclistas já sofreram quedas no local, veículos sofreram prejuízos</w:t>
      </w:r>
      <w:r w:rsidR="00037633">
        <w:rPr>
          <w:rFonts w:ascii="Arial" w:hAnsi="Arial" w:cs="Arial"/>
        </w:rPr>
        <w:t xml:space="preserve"> materiais</w:t>
      </w:r>
      <w:r>
        <w:rPr>
          <w:rFonts w:ascii="Arial" w:hAnsi="Arial" w:cs="Arial"/>
        </w:rPr>
        <w:t xml:space="preserve"> e </w:t>
      </w:r>
      <w:r w:rsidR="00037633">
        <w:rPr>
          <w:rFonts w:ascii="Arial" w:hAnsi="Arial" w:cs="Arial"/>
        </w:rPr>
        <w:t>mais acidentes podem ocorrer a qualquer momento.</w:t>
      </w:r>
    </w:p>
    <w:p w:rsidR="00037633" w:rsidRDefault="00037633" w:rsidP="008F4A0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2CD" w:rsidRDefault="00C642CD">
      <w:r>
        <w:separator/>
      </w:r>
    </w:p>
  </w:endnote>
  <w:endnote w:type="continuationSeparator" w:id="0">
    <w:p w:rsidR="00C642CD" w:rsidRDefault="00C6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2CD" w:rsidRDefault="00C642CD">
      <w:r>
        <w:separator/>
      </w:r>
    </w:p>
  </w:footnote>
  <w:footnote w:type="continuationSeparator" w:id="0">
    <w:p w:rsidR="00C642CD" w:rsidRDefault="00C64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7147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47B2" w:rsidRPr="007147B2" w:rsidRDefault="007147B2" w:rsidP="007147B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47B2">
                  <w:rPr>
                    <w:rFonts w:ascii="Arial" w:hAnsi="Arial" w:cs="Arial"/>
                    <w:b/>
                  </w:rPr>
                  <w:t>PROTOCOLO Nº: 05362/2013     DATA: 10/05/2013     HORA: 12:47     USUÁRIO: REINALDO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712"/>
    <w:rsid w:val="00017A84"/>
    <w:rsid w:val="00037633"/>
    <w:rsid w:val="000615C6"/>
    <w:rsid w:val="00070D85"/>
    <w:rsid w:val="001B478A"/>
    <w:rsid w:val="001D1394"/>
    <w:rsid w:val="0023055C"/>
    <w:rsid w:val="0033648A"/>
    <w:rsid w:val="00373483"/>
    <w:rsid w:val="003A58C3"/>
    <w:rsid w:val="003D3AA8"/>
    <w:rsid w:val="00414626"/>
    <w:rsid w:val="00454EAC"/>
    <w:rsid w:val="0049057E"/>
    <w:rsid w:val="004B57DB"/>
    <w:rsid w:val="004C67DE"/>
    <w:rsid w:val="005401A2"/>
    <w:rsid w:val="006315BF"/>
    <w:rsid w:val="00705ABB"/>
    <w:rsid w:val="007147B2"/>
    <w:rsid w:val="007E4967"/>
    <w:rsid w:val="008F4A0C"/>
    <w:rsid w:val="009160DC"/>
    <w:rsid w:val="009F1061"/>
    <w:rsid w:val="009F196D"/>
    <w:rsid w:val="00A71CAF"/>
    <w:rsid w:val="00A9035B"/>
    <w:rsid w:val="00AC1A54"/>
    <w:rsid w:val="00AE702A"/>
    <w:rsid w:val="00B96C99"/>
    <w:rsid w:val="00C21656"/>
    <w:rsid w:val="00C642CD"/>
    <w:rsid w:val="00CD613B"/>
    <w:rsid w:val="00CF7F49"/>
    <w:rsid w:val="00D26CB3"/>
    <w:rsid w:val="00D6289D"/>
    <w:rsid w:val="00D6326B"/>
    <w:rsid w:val="00E575FB"/>
    <w:rsid w:val="00E84AA3"/>
    <w:rsid w:val="00E903BB"/>
    <w:rsid w:val="00EB7D7D"/>
    <w:rsid w:val="00EE4B2D"/>
    <w:rsid w:val="00EE7983"/>
    <w:rsid w:val="00F16623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