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3F11ED">
        <w:rPr>
          <w:rFonts w:ascii="Arial" w:hAnsi="Arial" w:cs="Arial"/>
        </w:rPr>
        <w:t>03050</w:t>
      </w:r>
      <w:r>
        <w:rPr>
          <w:rFonts w:ascii="Arial" w:hAnsi="Arial" w:cs="Arial"/>
        </w:rPr>
        <w:t>/</w:t>
      </w:r>
      <w:r w:rsidR="003F11ED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39018F">
        <w:rPr>
          <w:rFonts w:ascii="Arial" w:hAnsi="Arial" w:cs="Arial"/>
          <w:sz w:val="24"/>
          <w:szCs w:val="24"/>
        </w:rPr>
        <w:t>serviços de desassoreamento do Ribeirão dos Toledos, nos pontos críticos</w:t>
      </w:r>
      <w:r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39018F">
        <w:rPr>
          <w:rFonts w:ascii="Arial" w:hAnsi="Arial" w:cs="Arial"/>
          <w:bCs/>
          <w:sz w:val="24"/>
          <w:szCs w:val="24"/>
        </w:rPr>
        <w:t>os serviços de desassoreamento no Ribeirão dos Toledos, antes que o período de chuva, devido a mudança de estação ocorra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39018F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dos bairros Jardim conceição, Icaraí, Jardim Belo Horizonte e São Fernando, procuraram por este </w:t>
      </w:r>
      <w:r w:rsidR="00E22381">
        <w:rPr>
          <w:rFonts w:ascii="Arial" w:hAnsi="Arial" w:cs="Arial"/>
        </w:rPr>
        <w:t xml:space="preserve">vereador, preocupados com a proximidade de mudança de estação climática alegam que, devido </w:t>
      </w:r>
      <w:r w:rsidR="000C4033">
        <w:rPr>
          <w:rFonts w:ascii="Arial" w:hAnsi="Arial" w:cs="Arial"/>
        </w:rPr>
        <w:t>à</w:t>
      </w:r>
      <w:r w:rsidR="00E22381">
        <w:rPr>
          <w:rFonts w:ascii="Arial" w:hAnsi="Arial" w:cs="Arial"/>
        </w:rPr>
        <w:t xml:space="preserve"> estiagem atual, quando as chuvas vierem serão constantes de grande proporção. Pedem que</w:t>
      </w:r>
      <w:r w:rsidR="000C4033">
        <w:rPr>
          <w:rFonts w:ascii="Arial" w:hAnsi="Arial" w:cs="Arial"/>
        </w:rPr>
        <w:t>,</w:t>
      </w:r>
      <w:r w:rsidR="00E22381">
        <w:rPr>
          <w:rFonts w:ascii="Arial" w:hAnsi="Arial" w:cs="Arial"/>
        </w:rPr>
        <w:t xml:space="preserve"> a Administração realize serviços preventivos nas margens do Ribeirão, principalmente nos pontos mais críticos</w:t>
      </w:r>
      <w:r w:rsidR="000C4033">
        <w:rPr>
          <w:rFonts w:ascii="Arial" w:hAnsi="Arial" w:cs="Arial"/>
        </w:rPr>
        <w:t>,</w:t>
      </w:r>
      <w:r w:rsidR="00E22381">
        <w:rPr>
          <w:rFonts w:ascii="Arial" w:hAnsi="Arial" w:cs="Arial"/>
        </w:rPr>
        <w:t xml:space="preserve"> a fim de</w:t>
      </w:r>
      <w:r w:rsidR="000C4033">
        <w:rPr>
          <w:rFonts w:ascii="Arial" w:hAnsi="Arial" w:cs="Arial"/>
        </w:rPr>
        <w:t>,</w:t>
      </w:r>
      <w:r w:rsidR="00E22381">
        <w:rPr>
          <w:rFonts w:ascii="Arial" w:hAnsi="Arial" w:cs="Arial"/>
        </w:rPr>
        <w:t xml:space="preserve"> conter as enchentes e consequentemente os prejuízos.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B96C99">
        <w:rPr>
          <w:rFonts w:ascii="Arial" w:hAnsi="Arial" w:cs="Arial"/>
          <w:sz w:val="24"/>
          <w:szCs w:val="24"/>
        </w:rPr>
        <w:t>s”, em 08</w:t>
      </w:r>
      <w:r>
        <w:rPr>
          <w:rFonts w:ascii="Arial" w:hAnsi="Arial" w:cs="Arial"/>
          <w:sz w:val="24"/>
          <w:szCs w:val="24"/>
        </w:rPr>
        <w:t xml:space="preserve"> de </w:t>
      </w:r>
      <w:r w:rsidR="00B96C9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2.0</w:t>
      </w:r>
      <w:r w:rsidR="00B96C99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B96C99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7E9" w:rsidRDefault="00BF17E9">
      <w:r>
        <w:separator/>
      </w:r>
    </w:p>
  </w:endnote>
  <w:endnote w:type="continuationSeparator" w:id="0">
    <w:p w:rsidR="00BF17E9" w:rsidRDefault="00BF1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7E9" w:rsidRDefault="00BF17E9">
      <w:r>
        <w:separator/>
      </w:r>
    </w:p>
  </w:footnote>
  <w:footnote w:type="continuationSeparator" w:id="0">
    <w:p w:rsidR="00BF17E9" w:rsidRDefault="00BF17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15BD5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315BD5" w:rsidRPr="00315BD5" w:rsidRDefault="00315BD5" w:rsidP="00315BD5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315BD5">
                  <w:rPr>
                    <w:rFonts w:ascii="Arial" w:hAnsi="Arial" w:cs="Arial"/>
                    <w:b/>
                  </w:rPr>
                  <w:t>PROTOCOLO Nº: 05369/2013     DATA: 10/05/2013     HORA: 12:54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C4033"/>
    <w:rsid w:val="001B478A"/>
    <w:rsid w:val="001D1394"/>
    <w:rsid w:val="00315BD5"/>
    <w:rsid w:val="0033648A"/>
    <w:rsid w:val="00373483"/>
    <w:rsid w:val="0039018F"/>
    <w:rsid w:val="003D3AA8"/>
    <w:rsid w:val="003F11ED"/>
    <w:rsid w:val="00454EAC"/>
    <w:rsid w:val="0049057E"/>
    <w:rsid w:val="004B57DB"/>
    <w:rsid w:val="004C67DE"/>
    <w:rsid w:val="004E6EB5"/>
    <w:rsid w:val="005146E7"/>
    <w:rsid w:val="006D0550"/>
    <w:rsid w:val="00705ABB"/>
    <w:rsid w:val="009F196D"/>
    <w:rsid w:val="00A71CAF"/>
    <w:rsid w:val="00A9035B"/>
    <w:rsid w:val="00AC1A54"/>
    <w:rsid w:val="00AE702A"/>
    <w:rsid w:val="00B91E62"/>
    <w:rsid w:val="00B96C99"/>
    <w:rsid w:val="00BF17E9"/>
    <w:rsid w:val="00CD613B"/>
    <w:rsid w:val="00CF7F49"/>
    <w:rsid w:val="00D26CB3"/>
    <w:rsid w:val="00E22381"/>
    <w:rsid w:val="00E84AA3"/>
    <w:rsid w:val="00E903BB"/>
    <w:rsid w:val="00EB7D7D"/>
    <w:rsid w:val="00EE7983"/>
    <w:rsid w:val="00F16623"/>
    <w:rsid w:val="00F2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879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2014-01-14T17:38:00Z</dcterms:created>
  <dcterms:modified xsi:type="dcterms:W3CDTF">2014-01-14T17:38:00Z</dcterms:modified>
</cp:coreProperties>
</file>