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3FE9">
        <w:rPr>
          <w:rFonts w:ascii="Arial" w:hAnsi="Arial" w:cs="Arial"/>
        </w:rPr>
        <w:t>03082</w:t>
      </w:r>
      <w:r>
        <w:rPr>
          <w:rFonts w:ascii="Arial" w:hAnsi="Arial" w:cs="Arial"/>
        </w:rPr>
        <w:t>/</w:t>
      </w:r>
      <w:r w:rsidR="00CC3FE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7F1783" w:rsidP="00CE0986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02FE">
        <w:rPr>
          <w:rFonts w:ascii="Arial" w:hAnsi="Arial" w:cs="Arial"/>
        </w:rPr>
        <w:t xml:space="preserve">tivo </w:t>
      </w:r>
      <w:r w:rsidR="007D12DD">
        <w:rPr>
          <w:rFonts w:ascii="Arial" w:hAnsi="Arial" w:cs="Arial"/>
        </w:rPr>
        <w:t xml:space="preserve">a </w:t>
      </w:r>
      <w:r w:rsidR="008A02FE">
        <w:rPr>
          <w:rFonts w:ascii="Arial" w:hAnsi="Arial" w:cs="Arial"/>
        </w:rPr>
        <w:t xml:space="preserve">criação de um Recinto de </w:t>
      </w:r>
      <w:r w:rsidR="002F77FB">
        <w:rPr>
          <w:rFonts w:ascii="Arial" w:hAnsi="Arial" w:cs="Arial"/>
        </w:rPr>
        <w:t>Eventos</w:t>
      </w:r>
      <w:r w:rsidR="008A02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D13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349" w:rsidRPr="00CE0986" w:rsidRDefault="00CE0986" w:rsidP="003D134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="00B92170">
        <w:rPr>
          <w:rFonts w:ascii="Arial" w:hAnsi="Arial" w:cs="Arial"/>
        </w:rPr>
        <w:t xml:space="preserve">proceda </w:t>
      </w:r>
      <w:r w:rsidR="003D1349">
        <w:rPr>
          <w:rFonts w:ascii="Arial" w:hAnsi="Arial" w:cs="Arial"/>
        </w:rPr>
        <w:t xml:space="preserve">a criação de um Recinto de Eventos. </w:t>
      </w:r>
    </w:p>
    <w:p w:rsidR="00E2334F" w:rsidRPr="00E2334F" w:rsidRDefault="00E2334F" w:rsidP="003D1349">
      <w:pPr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D84757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D84757" w:rsidRDefault="00D84757" w:rsidP="00AC1A54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84757">
        <w:rPr>
          <w:rFonts w:ascii="Arial" w:hAnsi="Arial" w:cs="Arial"/>
          <w:color w:val="000000"/>
          <w:sz w:val="24"/>
          <w:szCs w:val="24"/>
        </w:rPr>
        <w:t>A construção de um Centro de Eventos no município funciona como um gerador de empregos, diretos e indiretos. Um evento cultural, por menor que seja, exige um grande número de pessoas; comerciantes, artistas, artesãos, vendedores de alimentos, e outros. Isso sem mencionar os turistas que atraídos pelos eventos, que gastam relevante soma em dinheiro, fomentando a economia local.</w:t>
      </w:r>
    </w:p>
    <w:p w:rsidR="007D12DD" w:rsidRDefault="007D12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349" w:rsidRDefault="003D13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D1349">
        <w:rPr>
          <w:rFonts w:ascii="Arial" w:hAnsi="Arial" w:cs="Arial"/>
          <w:sz w:val="24"/>
          <w:szCs w:val="24"/>
        </w:rPr>
        <w:t>s”, em 10</w:t>
      </w:r>
      <w:r w:rsidR="00B92170">
        <w:rPr>
          <w:rFonts w:ascii="Arial" w:hAnsi="Arial" w:cs="Arial"/>
          <w:sz w:val="24"/>
          <w:szCs w:val="24"/>
        </w:rPr>
        <w:t xml:space="preserve">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DF" w:rsidRDefault="006B4ADF">
      <w:r>
        <w:separator/>
      </w:r>
    </w:p>
  </w:endnote>
  <w:endnote w:type="continuationSeparator" w:id="0">
    <w:p w:rsidR="006B4ADF" w:rsidRDefault="006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DF" w:rsidRDefault="006B4ADF">
      <w:r>
        <w:separator/>
      </w:r>
    </w:p>
  </w:footnote>
  <w:footnote w:type="continuationSeparator" w:id="0">
    <w:p w:rsidR="006B4ADF" w:rsidRDefault="006B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9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3967" w:rsidRPr="000D3967" w:rsidRDefault="000D3967" w:rsidP="000D39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3967">
                  <w:rPr>
                    <w:rFonts w:ascii="Arial" w:hAnsi="Arial" w:cs="Arial"/>
                    <w:b/>
                  </w:rPr>
                  <w:t>PROTOCOLO Nº: 05425/2013     DATA: 10/05/2013     HORA: 15:43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0C76BE"/>
    <w:rsid w:val="000D3967"/>
    <w:rsid w:val="0010125E"/>
    <w:rsid w:val="001B478A"/>
    <w:rsid w:val="001D1394"/>
    <w:rsid w:val="001E573C"/>
    <w:rsid w:val="002F77FB"/>
    <w:rsid w:val="0033648A"/>
    <w:rsid w:val="00373483"/>
    <w:rsid w:val="00384948"/>
    <w:rsid w:val="003D1349"/>
    <w:rsid w:val="003D3AA8"/>
    <w:rsid w:val="00427BAC"/>
    <w:rsid w:val="00451058"/>
    <w:rsid w:val="00454EAC"/>
    <w:rsid w:val="0049057E"/>
    <w:rsid w:val="004A4BA4"/>
    <w:rsid w:val="004B57DB"/>
    <w:rsid w:val="004B6516"/>
    <w:rsid w:val="004C67DE"/>
    <w:rsid w:val="004D133C"/>
    <w:rsid w:val="005C6142"/>
    <w:rsid w:val="005F5D09"/>
    <w:rsid w:val="00606FD8"/>
    <w:rsid w:val="00670760"/>
    <w:rsid w:val="006B4ADF"/>
    <w:rsid w:val="00705ABB"/>
    <w:rsid w:val="007172DE"/>
    <w:rsid w:val="00732225"/>
    <w:rsid w:val="007A45C1"/>
    <w:rsid w:val="007D12DD"/>
    <w:rsid w:val="007F1783"/>
    <w:rsid w:val="008450AF"/>
    <w:rsid w:val="008A02FE"/>
    <w:rsid w:val="00920A23"/>
    <w:rsid w:val="009F196D"/>
    <w:rsid w:val="00A71CAF"/>
    <w:rsid w:val="00A9035B"/>
    <w:rsid w:val="00AC1A54"/>
    <w:rsid w:val="00AE702A"/>
    <w:rsid w:val="00AF0CAB"/>
    <w:rsid w:val="00B92170"/>
    <w:rsid w:val="00BE071B"/>
    <w:rsid w:val="00CC3FE9"/>
    <w:rsid w:val="00CD613B"/>
    <w:rsid w:val="00CE0986"/>
    <w:rsid w:val="00CF7F49"/>
    <w:rsid w:val="00D26CB3"/>
    <w:rsid w:val="00D84757"/>
    <w:rsid w:val="00DA516F"/>
    <w:rsid w:val="00E2334F"/>
    <w:rsid w:val="00E27B18"/>
    <w:rsid w:val="00E84AA3"/>
    <w:rsid w:val="00E903BB"/>
    <w:rsid w:val="00EA7E64"/>
    <w:rsid w:val="00EB7D7D"/>
    <w:rsid w:val="00EC0DEA"/>
    <w:rsid w:val="00EE7983"/>
    <w:rsid w:val="00F16623"/>
    <w:rsid w:val="00FE103B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2013-05-10T13:22:00Z</cp:lastPrinted>
  <dcterms:created xsi:type="dcterms:W3CDTF">2014-01-14T17:06:00Z</dcterms:created>
  <dcterms:modified xsi:type="dcterms:W3CDTF">2014-01-14T17:06:00Z</dcterms:modified>
</cp:coreProperties>
</file>