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0360">
        <w:rPr>
          <w:rFonts w:ascii="Arial" w:hAnsi="Arial" w:cs="Arial"/>
        </w:rPr>
        <w:t>03095</w:t>
      </w:r>
      <w:r>
        <w:rPr>
          <w:rFonts w:ascii="Arial" w:hAnsi="Arial" w:cs="Arial"/>
        </w:rPr>
        <w:t>/</w:t>
      </w:r>
      <w:r w:rsidR="0048036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216FAD" w:rsidRPr="00216FAD">
        <w:rPr>
          <w:rFonts w:ascii="Arial" w:hAnsi="Arial" w:cs="Arial"/>
          <w:sz w:val="24"/>
          <w:szCs w:val="24"/>
        </w:rPr>
        <w:t>Rua Vereador Daniel da Cruz</w:t>
      </w:r>
      <w:r w:rsidR="00216FAD">
        <w:rPr>
          <w:rFonts w:ascii="Arial" w:hAnsi="Arial" w:cs="Arial"/>
          <w:sz w:val="24"/>
          <w:szCs w:val="24"/>
        </w:rPr>
        <w:t>, próximo ao número</w:t>
      </w:r>
      <w:r w:rsidR="00216FAD" w:rsidRPr="00216FAD">
        <w:rPr>
          <w:rFonts w:ascii="Arial" w:hAnsi="Arial" w:cs="Arial"/>
          <w:sz w:val="24"/>
          <w:szCs w:val="24"/>
        </w:rPr>
        <w:t xml:space="preserve"> 271</w:t>
      </w:r>
      <w:r w:rsidR="00216FAD">
        <w:rPr>
          <w:rFonts w:ascii="Arial" w:hAnsi="Arial" w:cs="Arial"/>
          <w:sz w:val="24"/>
          <w:szCs w:val="24"/>
        </w:rPr>
        <w:t xml:space="preserve">, no bairro </w:t>
      </w:r>
      <w:r w:rsidR="00216FAD" w:rsidRPr="00216FAD">
        <w:rPr>
          <w:rFonts w:ascii="Arial" w:hAnsi="Arial" w:cs="Arial"/>
          <w:sz w:val="24"/>
          <w:szCs w:val="24"/>
        </w:rPr>
        <w:t>Conjunto Resid</w:t>
      </w:r>
      <w:r w:rsidR="00216FAD">
        <w:rPr>
          <w:rFonts w:ascii="Arial" w:hAnsi="Arial" w:cs="Arial"/>
          <w:sz w:val="24"/>
          <w:szCs w:val="24"/>
        </w:rPr>
        <w:t>encial</w:t>
      </w:r>
      <w:r w:rsidR="00216FAD" w:rsidRPr="00216FAD">
        <w:rPr>
          <w:rFonts w:ascii="Arial" w:hAnsi="Arial" w:cs="Arial"/>
          <w:sz w:val="24"/>
          <w:szCs w:val="24"/>
        </w:rPr>
        <w:t xml:space="preserve"> Ângelo Giubbina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</w:t>
      </w:r>
      <w:r w:rsidR="00216FAD">
        <w:rPr>
          <w:rFonts w:ascii="Arial" w:hAnsi="Arial" w:cs="Arial"/>
          <w:lang w:val="pt-BR"/>
        </w:rPr>
        <w:t xml:space="preserve">na </w:t>
      </w:r>
      <w:r w:rsidR="00216FAD" w:rsidRPr="00216FAD">
        <w:rPr>
          <w:rFonts w:ascii="Arial" w:hAnsi="Arial" w:cs="Arial"/>
        </w:rPr>
        <w:t>Rua Vereador Daniel da Cruz</w:t>
      </w:r>
      <w:r w:rsidR="00216FAD">
        <w:rPr>
          <w:rFonts w:ascii="Arial" w:hAnsi="Arial" w:cs="Arial"/>
        </w:rPr>
        <w:t>, próximo ao número</w:t>
      </w:r>
      <w:r w:rsidR="00216FAD" w:rsidRPr="00216FAD">
        <w:rPr>
          <w:rFonts w:ascii="Arial" w:hAnsi="Arial" w:cs="Arial"/>
        </w:rPr>
        <w:t xml:space="preserve"> 271</w:t>
      </w:r>
      <w:r w:rsidR="00216FAD">
        <w:rPr>
          <w:rFonts w:ascii="Arial" w:hAnsi="Arial" w:cs="Arial"/>
        </w:rPr>
        <w:t xml:space="preserve">, no bairro </w:t>
      </w:r>
      <w:r w:rsidR="00216FAD" w:rsidRPr="00216FAD">
        <w:rPr>
          <w:rFonts w:ascii="Arial" w:hAnsi="Arial" w:cs="Arial"/>
        </w:rPr>
        <w:t>Conjunto Resid</w:t>
      </w:r>
      <w:r w:rsidR="00216FAD">
        <w:rPr>
          <w:rFonts w:ascii="Arial" w:hAnsi="Arial" w:cs="Arial"/>
        </w:rPr>
        <w:t>encial</w:t>
      </w:r>
      <w:r w:rsidR="00216FAD" w:rsidRPr="00216FAD">
        <w:rPr>
          <w:rFonts w:ascii="Arial" w:hAnsi="Arial" w:cs="Arial"/>
        </w:rPr>
        <w:t xml:space="preserve"> Ângelo Giubbina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A5" w:rsidRDefault="009264A5">
      <w:r>
        <w:separator/>
      </w:r>
    </w:p>
  </w:endnote>
  <w:endnote w:type="continuationSeparator" w:id="0">
    <w:p w:rsidR="009264A5" w:rsidRDefault="009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A5" w:rsidRDefault="009264A5">
      <w:r>
        <w:separator/>
      </w:r>
    </w:p>
  </w:footnote>
  <w:footnote w:type="continuationSeparator" w:id="0">
    <w:p w:rsidR="009264A5" w:rsidRDefault="0092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64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64C9" w:rsidRPr="002064C9" w:rsidRDefault="002064C9" w:rsidP="002064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64C9">
                  <w:rPr>
                    <w:rFonts w:ascii="Arial" w:hAnsi="Arial" w:cs="Arial"/>
                    <w:b/>
                  </w:rPr>
                  <w:t>PROTOCOLO Nº: 05523/2013     DATA: 16/05/2013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E27CC"/>
    <w:rsid w:val="000F2907"/>
    <w:rsid w:val="001B3E1E"/>
    <w:rsid w:val="001B478A"/>
    <w:rsid w:val="001D1394"/>
    <w:rsid w:val="002064C9"/>
    <w:rsid w:val="00216FAD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13ED1"/>
    <w:rsid w:val="00453877"/>
    <w:rsid w:val="004545D2"/>
    <w:rsid w:val="00454EAC"/>
    <w:rsid w:val="00464395"/>
    <w:rsid w:val="00466D3F"/>
    <w:rsid w:val="00480360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17566"/>
    <w:rsid w:val="00734AA2"/>
    <w:rsid w:val="00766E3B"/>
    <w:rsid w:val="00776A87"/>
    <w:rsid w:val="007A442F"/>
    <w:rsid w:val="008A2E97"/>
    <w:rsid w:val="008E08FC"/>
    <w:rsid w:val="008E5D9B"/>
    <w:rsid w:val="008F23DA"/>
    <w:rsid w:val="008F5F24"/>
    <w:rsid w:val="0092225E"/>
    <w:rsid w:val="00922992"/>
    <w:rsid w:val="009264A5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EF13A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3CEB-EBFC-4EB5-8242-9698A180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