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DB44B5">
        <w:rPr>
          <w:rFonts w:ascii="Arial" w:hAnsi="Arial" w:cs="Arial"/>
          <w:sz w:val="24"/>
          <w:szCs w:val="24"/>
        </w:rPr>
        <w:t>João Batista Zampieri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DB44B5">
        <w:rPr>
          <w:rFonts w:ascii="Arial" w:hAnsi="Arial" w:cs="Arial"/>
          <w:sz w:val="24"/>
          <w:szCs w:val="24"/>
        </w:rPr>
        <w:t>João Batista Zampieri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DB44B5">
        <w:rPr>
          <w:rFonts w:ascii="Arial" w:hAnsi="Arial" w:cs="Arial"/>
          <w:bCs/>
          <w:sz w:val="24"/>
          <w:szCs w:val="24"/>
        </w:rPr>
        <w:t>01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DB44B5">
        <w:rPr>
          <w:rFonts w:ascii="Arial" w:hAnsi="Arial" w:cs="Arial"/>
          <w:bCs/>
          <w:sz w:val="24"/>
          <w:szCs w:val="24"/>
        </w:rPr>
        <w:t>Dezembro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F231CA" w:rsidRPr="00F231CA">
        <w:rPr>
          <w:rFonts w:ascii="Arial" w:hAnsi="Arial" w:cs="Arial"/>
        </w:rPr>
        <w:t>Av</w:t>
      </w:r>
      <w:r w:rsidR="00F231CA">
        <w:rPr>
          <w:rFonts w:ascii="Arial" w:hAnsi="Arial" w:cs="Arial"/>
        </w:rPr>
        <w:t>enida</w:t>
      </w:r>
      <w:r w:rsidR="00F231CA" w:rsidRPr="00F231CA">
        <w:rPr>
          <w:rFonts w:ascii="Arial" w:hAnsi="Arial" w:cs="Arial"/>
        </w:rPr>
        <w:t xml:space="preserve"> de Cillo, </w:t>
      </w:r>
      <w:r w:rsidR="00F231CA">
        <w:rPr>
          <w:rFonts w:ascii="Arial" w:hAnsi="Arial" w:cs="Arial"/>
        </w:rPr>
        <w:t xml:space="preserve">nº </w:t>
      </w:r>
      <w:r w:rsidR="00F231CA" w:rsidRPr="00F231CA">
        <w:rPr>
          <w:rFonts w:ascii="Arial" w:hAnsi="Arial" w:cs="Arial"/>
        </w:rPr>
        <w:t xml:space="preserve">722 </w:t>
      </w:r>
      <w:r w:rsidR="00F231CA">
        <w:rPr>
          <w:rFonts w:ascii="Arial" w:hAnsi="Arial" w:cs="Arial"/>
        </w:rPr>
        <w:t>-</w:t>
      </w:r>
      <w:bookmarkStart w:id="0" w:name="_GoBack"/>
      <w:bookmarkEnd w:id="0"/>
      <w:r w:rsidR="00F231CA" w:rsidRPr="00F231CA">
        <w:rPr>
          <w:rFonts w:ascii="Arial" w:hAnsi="Arial" w:cs="Arial"/>
        </w:rPr>
        <w:t xml:space="preserve"> </w:t>
      </w:r>
      <w:r w:rsidR="00F231CA">
        <w:rPr>
          <w:rFonts w:ascii="Arial" w:hAnsi="Arial" w:cs="Arial"/>
        </w:rPr>
        <w:t xml:space="preserve">Jd. </w:t>
      </w:r>
      <w:r w:rsidR="00F231CA" w:rsidRPr="00F231CA">
        <w:rPr>
          <w:rFonts w:ascii="Arial" w:hAnsi="Arial" w:cs="Arial"/>
        </w:rPr>
        <w:t>São Francisco, B</w:t>
      </w:r>
      <w:r w:rsidR="00F231CA">
        <w:rPr>
          <w:rFonts w:ascii="Arial" w:hAnsi="Arial" w:cs="Arial"/>
        </w:rPr>
        <w:t xml:space="preserve">loco </w:t>
      </w:r>
      <w:r w:rsidR="00F231CA" w:rsidRPr="00F231CA">
        <w:rPr>
          <w:rFonts w:ascii="Arial" w:hAnsi="Arial" w:cs="Arial"/>
        </w:rPr>
        <w:t xml:space="preserve">05 </w:t>
      </w:r>
      <w:r w:rsidR="00F231CA">
        <w:rPr>
          <w:rFonts w:ascii="Arial" w:hAnsi="Arial" w:cs="Arial"/>
        </w:rPr>
        <w:t>- A</w:t>
      </w:r>
      <w:r w:rsidR="00F231CA" w:rsidRPr="00F231CA">
        <w:rPr>
          <w:rFonts w:ascii="Arial" w:hAnsi="Arial" w:cs="Arial"/>
        </w:rPr>
        <w:t>pto 21</w:t>
      </w:r>
      <w:r w:rsidR="00F231CA">
        <w:rPr>
          <w:rFonts w:ascii="Arial" w:hAnsi="Arial" w:cs="Arial"/>
        </w:rPr>
        <w:t xml:space="preserve"> -</w:t>
      </w:r>
      <w:r w:rsidR="00F231CA" w:rsidRPr="00F231CA">
        <w:rPr>
          <w:rFonts w:ascii="Arial" w:hAnsi="Arial" w:cs="Arial"/>
        </w:rPr>
        <w:t xml:space="preserve"> Cond</w:t>
      </w:r>
      <w:r w:rsidR="00F231CA">
        <w:rPr>
          <w:rFonts w:ascii="Arial" w:hAnsi="Arial" w:cs="Arial"/>
        </w:rPr>
        <w:t>omínio</w:t>
      </w:r>
      <w:r w:rsidR="00F231CA" w:rsidRPr="00F231CA">
        <w:rPr>
          <w:rFonts w:ascii="Arial" w:hAnsi="Arial" w:cs="Arial"/>
        </w:rPr>
        <w:t xml:space="preserve"> Itália</w:t>
      </w:r>
      <w:r w:rsidR="00F231CA">
        <w:rPr>
          <w:rFonts w:ascii="Arial" w:hAnsi="Arial" w:cs="Arial"/>
        </w:rPr>
        <w:t>.</w:t>
      </w:r>
      <w:r w:rsidR="00694EF2">
        <w:rPr>
          <w:rFonts w:ascii="Arial" w:hAnsi="Arial" w:cs="Arial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231CA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DB44B5">
        <w:rPr>
          <w:rFonts w:ascii="Arial" w:hAnsi="Arial" w:cs="Arial"/>
        </w:rPr>
        <w:t>5</w:t>
      </w:r>
      <w:r w:rsidR="00E34FD9">
        <w:rPr>
          <w:rFonts w:ascii="Arial" w:hAnsi="Arial" w:cs="Arial"/>
        </w:rPr>
        <w:t>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B44B5" w:rsidRPr="00DB44B5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filho de </w:t>
      </w:r>
      <w:r w:rsidR="00DB44B5" w:rsidRPr="00DB44B5">
        <w:rPr>
          <w:rFonts w:ascii="Arial" w:hAnsi="Arial" w:cs="Arial"/>
          <w:color w:val="000000" w:themeColor="text1"/>
          <w:shd w:val="clear" w:color="auto" w:fill="FFFFFF"/>
        </w:rPr>
        <w:t>Ant</w:t>
      </w:r>
      <w:r w:rsidR="00DB44B5">
        <w:rPr>
          <w:rFonts w:ascii="Arial" w:hAnsi="Arial" w:cs="Arial"/>
          <w:color w:val="000000" w:themeColor="text1"/>
          <w:shd w:val="clear" w:color="auto" w:fill="FFFFFF"/>
        </w:rPr>
        <w:t>ô</w:t>
      </w:r>
      <w:r w:rsidR="00DB44B5" w:rsidRPr="00DB44B5">
        <w:rPr>
          <w:rFonts w:ascii="Arial" w:hAnsi="Arial" w:cs="Arial"/>
          <w:color w:val="000000" w:themeColor="text1"/>
          <w:shd w:val="clear" w:color="auto" w:fill="FFFFFF"/>
        </w:rPr>
        <w:t>nio Zampieri e Teresinha de Jesus Toledo Zampieri, deixando a filha: Bruna</w:t>
      </w:r>
      <w:r w:rsidR="00DB44B5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577838" w:rsidRPr="00DB44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652E">
        <w:rPr>
          <w:rFonts w:ascii="Arial" w:hAnsi="Arial" w:cs="Arial"/>
          <w:sz w:val="24"/>
          <w:szCs w:val="24"/>
        </w:rPr>
        <w:t>0</w:t>
      </w:r>
      <w:r w:rsidR="00F229ED">
        <w:rPr>
          <w:rFonts w:ascii="Arial" w:hAnsi="Arial" w:cs="Arial"/>
          <w:sz w:val="24"/>
          <w:szCs w:val="24"/>
        </w:rPr>
        <w:t>2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4E652E">
        <w:rPr>
          <w:rFonts w:ascii="Arial" w:hAnsi="Arial" w:cs="Arial"/>
          <w:sz w:val="24"/>
          <w:szCs w:val="24"/>
        </w:rPr>
        <w:t>Dezembro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DC" w:rsidRDefault="009152DC">
      <w:r>
        <w:separator/>
      </w:r>
    </w:p>
  </w:endnote>
  <w:endnote w:type="continuationSeparator" w:id="0">
    <w:p w:rsidR="009152DC" w:rsidRDefault="0091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DC" w:rsidRDefault="009152DC">
      <w:r>
        <w:separator/>
      </w:r>
    </w:p>
  </w:footnote>
  <w:footnote w:type="continuationSeparator" w:id="0">
    <w:p w:rsidR="009152DC" w:rsidRDefault="00915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DC" w:rsidRDefault="00915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Pr="00AE702A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52DC" w:rsidRPr="00D26CB3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Default="00915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d96d28b9614f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015F"/>
    <w:rsid w:val="00052769"/>
    <w:rsid w:val="000550A3"/>
    <w:rsid w:val="00055ECA"/>
    <w:rsid w:val="000562CF"/>
    <w:rsid w:val="00061EAA"/>
    <w:rsid w:val="000710E9"/>
    <w:rsid w:val="00071381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31010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65DC6"/>
    <w:rsid w:val="009714D9"/>
    <w:rsid w:val="00972776"/>
    <w:rsid w:val="00974451"/>
    <w:rsid w:val="00984C4D"/>
    <w:rsid w:val="00986434"/>
    <w:rsid w:val="0099709D"/>
    <w:rsid w:val="009974F1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54DA"/>
    <w:rsid w:val="00E16EED"/>
    <w:rsid w:val="00E2120B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572c7a9-705d-428d-8c21-726c2246c861.png" Id="R970a56c599b04e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72c7a9-705d-428d-8c21-726c2246c861.png" Id="R84d96d28b9614f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6180B-7724-4E3F-BFE1-E7757403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199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485</cp:revision>
  <cp:lastPrinted>2013-10-08T16:36:00Z</cp:lastPrinted>
  <dcterms:created xsi:type="dcterms:W3CDTF">2014-01-16T17:21:00Z</dcterms:created>
  <dcterms:modified xsi:type="dcterms:W3CDTF">2019-12-02T12:11:00Z</dcterms:modified>
</cp:coreProperties>
</file>