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2415">
        <w:rPr>
          <w:rFonts w:ascii="Arial" w:hAnsi="Arial" w:cs="Arial"/>
        </w:rPr>
        <w:t>03122</w:t>
      </w:r>
      <w:r>
        <w:rPr>
          <w:rFonts w:ascii="Arial" w:hAnsi="Arial" w:cs="Arial"/>
        </w:rPr>
        <w:t>/</w:t>
      </w:r>
      <w:r w:rsidR="0045241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883313">
        <w:rPr>
          <w:rFonts w:ascii="Arial" w:hAnsi="Arial" w:cs="Arial"/>
          <w:sz w:val="24"/>
          <w:szCs w:val="24"/>
        </w:rPr>
        <w:t>São Luis</w:t>
      </w:r>
      <w:r w:rsidR="00AF3F8B">
        <w:rPr>
          <w:rFonts w:ascii="Arial" w:hAnsi="Arial" w:cs="Arial"/>
          <w:sz w:val="24"/>
          <w:szCs w:val="24"/>
        </w:rPr>
        <w:t xml:space="preserve">, </w:t>
      </w:r>
      <w:r w:rsidR="000F2907">
        <w:rPr>
          <w:rFonts w:ascii="Arial" w:hAnsi="Arial" w:cs="Arial"/>
          <w:sz w:val="24"/>
          <w:szCs w:val="24"/>
        </w:rPr>
        <w:t xml:space="preserve">próximo ao número </w:t>
      </w:r>
      <w:r w:rsidR="00883313">
        <w:rPr>
          <w:rFonts w:ascii="Arial" w:hAnsi="Arial" w:cs="Arial"/>
          <w:sz w:val="24"/>
          <w:szCs w:val="24"/>
        </w:rPr>
        <w:t>421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883313">
        <w:rPr>
          <w:rFonts w:ascii="Arial" w:hAnsi="Arial" w:cs="Arial"/>
          <w:sz w:val="24"/>
          <w:szCs w:val="24"/>
        </w:rPr>
        <w:t>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ED1B4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0F2907" w:rsidRPr="00883313">
        <w:rPr>
          <w:rFonts w:ascii="Arial" w:hAnsi="Arial" w:cs="Arial"/>
        </w:rPr>
        <w:t xml:space="preserve">Rua </w:t>
      </w:r>
      <w:r w:rsidR="00883313" w:rsidRPr="00883313">
        <w:rPr>
          <w:rFonts w:ascii="Arial" w:hAnsi="Arial" w:cs="Arial"/>
        </w:rPr>
        <w:t xml:space="preserve">São Luis, próximo ao número 421, no bairro Planalto do Sol,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313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DE" w:rsidRDefault="00A437DE">
      <w:r>
        <w:separator/>
      </w:r>
    </w:p>
  </w:endnote>
  <w:endnote w:type="continuationSeparator" w:id="0">
    <w:p w:rsidR="00A437DE" w:rsidRDefault="00A4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DE" w:rsidRDefault="00A437DE">
      <w:r>
        <w:separator/>
      </w:r>
    </w:p>
  </w:footnote>
  <w:footnote w:type="continuationSeparator" w:id="0">
    <w:p w:rsidR="00A437DE" w:rsidRDefault="00A4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E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1E52" w:rsidRPr="00C21E52" w:rsidRDefault="00C21E52" w:rsidP="00C21E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1E52">
                  <w:rPr>
                    <w:rFonts w:ascii="Arial" w:hAnsi="Arial" w:cs="Arial"/>
                    <w:b/>
                  </w:rPr>
                  <w:t>PROTOCOLO Nº: 05562/2013     DATA: 16/05/2013     HORA: 16:58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443"/>
    <w:rsid w:val="00017A84"/>
    <w:rsid w:val="00035885"/>
    <w:rsid w:val="00036BE4"/>
    <w:rsid w:val="00090C72"/>
    <w:rsid w:val="000E27CC"/>
    <w:rsid w:val="000F2907"/>
    <w:rsid w:val="00103163"/>
    <w:rsid w:val="001B3E1E"/>
    <w:rsid w:val="001B478A"/>
    <w:rsid w:val="001C7CA7"/>
    <w:rsid w:val="001D1394"/>
    <w:rsid w:val="0023616A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2415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437DE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21E52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D1B45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2B92-3336-4ADD-B603-F64ADBF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