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2D4C2A">
        <w:rPr>
          <w:rFonts w:ascii="Arial" w:hAnsi="Arial" w:cs="Arial"/>
        </w:rPr>
        <w:t>03137</w:t>
      </w:r>
      <w:r w:rsidRPr="00F75516">
        <w:rPr>
          <w:rFonts w:ascii="Arial" w:hAnsi="Arial" w:cs="Arial"/>
        </w:rPr>
        <w:t>/</w:t>
      </w:r>
      <w:r w:rsidR="002D4C2A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581955" w:rsidP="00D50C92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“Sugere ao Poder Executivo Municipal operação ‘tapa-buracos”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na Rua </w:t>
      </w:r>
      <w:r w:rsidR="00F10B51">
        <w:rPr>
          <w:rFonts w:ascii="Arial" w:hAnsi="Arial" w:cs="Arial"/>
          <w:sz w:val="24"/>
          <w:szCs w:val="24"/>
        </w:rPr>
        <w:t>Alexandre Crisp, nº 134,</w:t>
      </w:r>
      <w:r w:rsidR="000B6223">
        <w:rPr>
          <w:rFonts w:ascii="Arial" w:hAnsi="Arial" w:cs="Arial"/>
          <w:sz w:val="24"/>
          <w:szCs w:val="24"/>
        </w:rPr>
        <w:t xml:space="preserve"> no bairro </w:t>
      </w:r>
      <w:r w:rsidR="00F10B51">
        <w:rPr>
          <w:rFonts w:ascii="Arial" w:hAnsi="Arial" w:cs="Arial"/>
          <w:sz w:val="24"/>
          <w:szCs w:val="24"/>
        </w:rPr>
        <w:t>Jardim Brasília</w:t>
      </w:r>
      <w:r w:rsidR="000B6223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</w:t>
      </w:r>
      <w:r w:rsidR="006C0AAD">
        <w:rPr>
          <w:rFonts w:ascii="Arial" w:hAnsi="Arial" w:cs="Arial"/>
          <w:bCs/>
          <w:sz w:val="24"/>
          <w:szCs w:val="24"/>
        </w:rPr>
        <w:t>utada operação “tapa-buracos”</w:t>
      </w:r>
      <w:r w:rsidR="00597ACC" w:rsidRPr="00597ACC">
        <w:rPr>
          <w:rFonts w:ascii="Arial" w:hAnsi="Arial" w:cs="Arial"/>
          <w:sz w:val="24"/>
          <w:szCs w:val="24"/>
        </w:rPr>
        <w:t xml:space="preserve"> </w:t>
      </w:r>
      <w:r w:rsidR="00597ACC" w:rsidRPr="00F75516">
        <w:rPr>
          <w:rFonts w:ascii="Arial" w:hAnsi="Arial" w:cs="Arial"/>
          <w:sz w:val="24"/>
          <w:szCs w:val="24"/>
        </w:rPr>
        <w:t xml:space="preserve">na Rua </w:t>
      </w:r>
      <w:r w:rsidR="00597ACC">
        <w:rPr>
          <w:rFonts w:ascii="Arial" w:hAnsi="Arial" w:cs="Arial"/>
          <w:sz w:val="24"/>
          <w:szCs w:val="24"/>
        </w:rPr>
        <w:t>Alexandre Crisp, nº 134, no bairro Jardim Brasília</w:t>
      </w:r>
      <w:r w:rsidR="00067489">
        <w:rPr>
          <w:rFonts w:ascii="Arial" w:hAnsi="Arial" w:cs="Arial"/>
          <w:sz w:val="24"/>
          <w:szCs w:val="24"/>
        </w:rPr>
        <w:t>,</w:t>
      </w:r>
      <w:r w:rsidR="00D50C92" w:rsidRPr="00F75516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E2914" w:rsidRPr="004E2914" w:rsidRDefault="004E2914" w:rsidP="004E291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E2914">
        <w:rPr>
          <w:rFonts w:ascii="Arial" w:hAnsi="Arial" w:cs="Arial"/>
          <w:sz w:val="24"/>
          <w:szCs w:val="24"/>
        </w:rPr>
        <w:t>A via acima mencionada encontra-se com a camada asfáltica danificada, caus</w:t>
      </w:r>
      <w:r w:rsidR="00067489">
        <w:rPr>
          <w:rFonts w:ascii="Arial" w:hAnsi="Arial" w:cs="Arial"/>
          <w:sz w:val="24"/>
          <w:szCs w:val="24"/>
        </w:rPr>
        <w:t xml:space="preserve">ando transtornos aos motoristas. Munícipes pedem com urgência o serviço de operação “tapa-buracos”. 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6C0AAD">
        <w:rPr>
          <w:rFonts w:ascii="Arial" w:hAnsi="Arial" w:cs="Arial"/>
          <w:sz w:val="24"/>
          <w:szCs w:val="24"/>
        </w:rPr>
        <w:t xml:space="preserve">ário “Dr. Tancredo Neves”, em </w:t>
      </w:r>
      <w:r w:rsidR="00597ACC">
        <w:rPr>
          <w:rFonts w:ascii="Arial" w:hAnsi="Arial" w:cs="Arial"/>
          <w:sz w:val="24"/>
          <w:szCs w:val="24"/>
        </w:rPr>
        <w:t>17</w:t>
      </w:r>
      <w:r w:rsidR="00F66AAA">
        <w:rPr>
          <w:rFonts w:ascii="Arial" w:hAnsi="Arial" w:cs="Arial"/>
          <w:sz w:val="24"/>
          <w:szCs w:val="24"/>
        </w:rPr>
        <w:t xml:space="preserve"> de </w:t>
      </w:r>
      <w:r w:rsidR="000B6223">
        <w:rPr>
          <w:rFonts w:ascii="Arial" w:hAnsi="Arial" w:cs="Arial"/>
          <w:sz w:val="24"/>
          <w:szCs w:val="24"/>
        </w:rPr>
        <w:t>maio</w:t>
      </w:r>
      <w:r w:rsidR="00F66AAA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847C7C" w:rsidRPr="00F75516" w:rsidRDefault="00847C7C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847C7C" w:rsidRDefault="00847C7C" w:rsidP="00847C7C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847C7C" w:rsidRDefault="00847C7C" w:rsidP="00847C7C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847C7C" w:rsidRDefault="00847C7C" w:rsidP="00847C7C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847C7C" w:rsidRPr="00A006D0" w:rsidRDefault="00847C7C" w:rsidP="00847C7C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66C" w:rsidRDefault="00DC166C">
      <w:r>
        <w:separator/>
      </w:r>
    </w:p>
  </w:endnote>
  <w:endnote w:type="continuationSeparator" w:id="0">
    <w:p w:rsidR="00DC166C" w:rsidRDefault="00DC1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66C" w:rsidRDefault="00DC166C">
      <w:r>
        <w:separator/>
      </w:r>
    </w:p>
  </w:footnote>
  <w:footnote w:type="continuationSeparator" w:id="0">
    <w:p w:rsidR="00DC166C" w:rsidRDefault="00DC16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005F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005F3" w:rsidRPr="00A005F3" w:rsidRDefault="00A005F3" w:rsidP="00A005F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005F3">
                  <w:rPr>
                    <w:rFonts w:ascii="Arial" w:hAnsi="Arial" w:cs="Arial"/>
                    <w:b/>
                  </w:rPr>
                  <w:t>PROTOCOLO Nº: 05592/2013     DATA: 17/05/2013     HORA: 13:50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67489"/>
    <w:rsid w:val="000B6223"/>
    <w:rsid w:val="000D567C"/>
    <w:rsid w:val="000F52E7"/>
    <w:rsid w:val="001176BD"/>
    <w:rsid w:val="0012174D"/>
    <w:rsid w:val="001653B9"/>
    <w:rsid w:val="001B478A"/>
    <w:rsid w:val="001D1394"/>
    <w:rsid w:val="002B33AF"/>
    <w:rsid w:val="002D4C2A"/>
    <w:rsid w:val="0033648A"/>
    <w:rsid w:val="00373483"/>
    <w:rsid w:val="00387B00"/>
    <w:rsid w:val="003D3AA8"/>
    <w:rsid w:val="00454EAC"/>
    <w:rsid w:val="0049057E"/>
    <w:rsid w:val="004A6C75"/>
    <w:rsid w:val="004B57DB"/>
    <w:rsid w:val="004C67DE"/>
    <w:rsid w:val="004E2914"/>
    <w:rsid w:val="005504ED"/>
    <w:rsid w:val="00581955"/>
    <w:rsid w:val="00597ACC"/>
    <w:rsid w:val="006C0AAD"/>
    <w:rsid w:val="00705ABB"/>
    <w:rsid w:val="00707439"/>
    <w:rsid w:val="007A2BB3"/>
    <w:rsid w:val="00847C7C"/>
    <w:rsid w:val="009A70B2"/>
    <w:rsid w:val="009F196D"/>
    <w:rsid w:val="00A005F3"/>
    <w:rsid w:val="00A35AE9"/>
    <w:rsid w:val="00A71CAF"/>
    <w:rsid w:val="00A9035B"/>
    <w:rsid w:val="00AE702A"/>
    <w:rsid w:val="00AF4E2A"/>
    <w:rsid w:val="00AF6012"/>
    <w:rsid w:val="00BB42AA"/>
    <w:rsid w:val="00BC1198"/>
    <w:rsid w:val="00CD613B"/>
    <w:rsid w:val="00CF7F49"/>
    <w:rsid w:val="00D26CB3"/>
    <w:rsid w:val="00D50C92"/>
    <w:rsid w:val="00DC166C"/>
    <w:rsid w:val="00E903BB"/>
    <w:rsid w:val="00EB7D7D"/>
    <w:rsid w:val="00EE7983"/>
    <w:rsid w:val="00F10B51"/>
    <w:rsid w:val="00F16623"/>
    <w:rsid w:val="00F46AB5"/>
    <w:rsid w:val="00F56B28"/>
    <w:rsid w:val="00F6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