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2426D">
        <w:rPr>
          <w:rFonts w:ascii="Arial" w:hAnsi="Arial" w:cs="Arial"/>
        </w:rPr>
        <w:t>03141</w:t>
      </w:r>
      <w:r w:rsidRPr="00F75516">
        <w:rPr>
          <w:rFonts w:ascii="Arial" w:hAnsi="Arial" w:cs="Arial"/>
        </w:rPr>
        <w:t>/</w:t>
      </w:r>
      <w:r w:rsidR="0032426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>reparos na massa asfáltica</w:t>
      </w:r>
      <w:r w:rsidR="00370598">
        <w:rPr>
          <w:rFonts w:ascii="Arial" w:hAnsi="Arial" w:cs="Arial"/>
          <w:sz w:val="24"/>
          <w:szCs w:val="24"/>
        </w:rPr>
        <w:t>, que encontrar-se com afundamento,</w:t>
      </w:r>
      <w:r w:rsidR="00056450">
        <w:rPr>
          <w:rFonts w:ascii="Arial" w:hAnsi="Arial" w:cs="Arial"/>
          <w:sz w:val="24"/>
          <w:szCs w:val="24"/>
        </w:rPr>
        <w:t xml:space="preserve"> </w:t>
      </w:r>
      <w:r w:rsidR="00370598">
        <w:rPr>
          <w:rFonts w:ascii="Arial" w:hAnsi="Arial" w:cs="Arial"/>
          <w:sz w:val="24"/>
          <w:szCs w:val="24"/>
        </w:rPr>
        <w:t>n</w:t>
      </w:r>
      <w:r w:rsidR="002446D8">
        <w:rPr>
          <w:rFonts w:ascii="Arial" w:hAnsi="Arial" w:cs="Arial"/>
          <w:sz w:val="24"/>
          <w:szCs w:val="24"/>
        </w:rPr>
        <w:t>a 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056450">
        <w:rPr>
          <w:rFonts w:ascii="Arial" w:hAnsi="Arial" w:cs="Arial"/>
          <w:sz w:val="24"/>
          <w:szCs w:val="24"/>
        </w:rPr>
        <w:t xml:space="preserve">do </w:t>
      </w:r>
      <w:r w:rsidR="00370598">
        <w:rPr>
          <w:rFonts w:ascii="Arial" w:hAnsi="Arial" w:cs="Arial"/>
          <w:sz w:val="24"/>
          <w:szCs w:val="24"/>
        </w:rPr>
        <w:t>Arroz, esquina com Rua do Petróleo, no</w:t>
      </w:r>
      <w:r w:rsidRPr="00F75516">
        <w:rPr>
          <w:rFonts w:ascii="Arial" w:hAnsi="Arial" w:cs="Arial"/>
          <w:sz w:val="24"/>
          <w:szCs w:val="24"/>
        </w:rPr>
        <w:t xml:space="preserve"> bairro </w:t>
      </w:r>
      <w:r w:rsidR="003C524A">
        <w:rPr>
          <w:rFonts w:ascii="Arial" w:hAnsi="Arial" w:cs="Arial"/>
          <w:sz w:val="24"/>
          <w:szCs w:val="24"/>
        </w:rPr>
        <w:t xml:space="preserve">Jardim </w:t>
      </w:r>
      <w:r w:rsidR="00370598">
        <w:rPr>
          <w:rFonts w:ascii="Arial" w:hAnsi="Arial" w:cs="Arial"/>
          <w:sz w:val="24"/>
          <w:szCs w:val="24"/>
        </w:rPr>
        <w:t>Pérola</w:t>
      </w:r>
      <w:r w:rsidR="00503144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370598" w:rsidRPr="00370598">
        <w:rPr>
          <w:rFonts w:ascii="Arial" w:hAnsi="Arial" w:cs="Arial"/>
          <w:sz w:val="24"/>
          <w:szCs w:val="24"/>
        </w:rPr>
        <w:t xml:space="preserve"> </w:t>
      </w:r>
      <w:r w:rsidR="00370598">
        <w:rPr>
          <w:rFonts w:ascii="Arial" w:hAnsi="Arial" w:cs="Arial"/>
          <w:sz w:val="24"/>
          <w:szCs w:val="24"/>
        </w:rPr>
        <w:t>reparos na massa asfáltica, que encontrar-se com afundamento, na Rua do Arroz, esquina com Rua do Petróleo, no</w:t>
      </w:r>
      <w:r w:rsidR="00370598" w:rsidRPr="00F75516">
        <w:rPr>
          <w:rFonts w:ascii="Arial" w:hAnsi="Arial" w:cs="Arial"/>
          <w:sz w:val="24"/>
          <w:szCs w:val="24"/>
        </w:rPr>
        <w:t xml:space="preserve"> bairro </w:t>
      </w:r>
      <w:r w:rsidR="00370598">
        <w:rPr>
          <w:rFonts w:ascii="Arial" w:hAnsi="Arial" w:cs="Arial"/>
          <w:sz w:val="24"/>
          <w:szCs w:val="24"/>
        </w:rPr>
        <w:t>Jardim Pérola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70598" w:rsidRPr="00370598" w:rsidRDefault="00370598" w:rsidP="00370598">
      <w:pPr>
        <w:jc w:val="center"/>
        <w:rPr>
          <w:rFonts w:ascii="Arial" w:hAnsi="Arial" w:cs="Arial"/>
          <w:b/>
        </w:rPr>
      </w:pPr>
    </w:p>
    <w:p w:rsidR="00370598" w:rsidRPr="00370598" w:rsidRDefault="00370598" w:rsidP="00370598">
      <w:pPr>
        <w:jc w:val="center"/>
        <w:rPr>
          <w:rFonts w:ascii="Arial" w:hAnsi="Arial" w:cs="Arial"/>
          <w:b/>
        </w:rPr>
      </w:pPr>
    </w:p>
    <w:p w:rsidR="00370598" w:rsidRPr="00370598" w:rsidRDefault="00370598" w:rsidP="0037059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70598">
        <w:rPr>
          <w:rFonts w:ascii="Arial" w:hAnsi="Arial" w:cs="Arial"/>
          <w:sz w:val="24"/>
          <w:szCs w:val="24"/>
        </w:rPr>
        <w:t>suários e moradores desta rua procuraram por este Vereador solicitando esta providê</w:t>
      </w:r>
      <w:r>
        <w:rPr>
          <w:rFonts w:ascii="Arial" w:hAnsi="Arial" w:cs="Arial"/>
          <w:sz w:val="24"/>
          <w:szCs w:val="24"/>
        </w:rPr>
        <w:t>ncia, pois o buraco está fundo 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 </w:t>
      </w:r>
      <w:r w:rsidRPr="00370598">
        <w:rPr>
          <w:rFonts w:ascii="Arial" w:hAnsi="Arial" w:cs="Arial"/>
          <w:sz w:val="24"/>
          <w:szCs w:val="24"/>
        </w:rPr>
        <w:t>causar acidentes, por ser um local de grande fluxo de automóveis e pedestres.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503144">
        <w:rPr>
          <w:rFonts w:ascii="Arial" w:hAnsi="Arial" w:cs="Arial"/>
          <w:sz w:val="24"/>
          <w:szCs w:val="24"/>
        </w:rPr>
        <w:t>ves”, em 1</w:t>
      </w:r>
      <w:r w:rsidR="00370598">
        <w:rPr>
          <w:rFonts w:ascii="Arial" w:hAnsi="Arial" w:cs="Arial"/>
          <w:sz w:val="24"/>
          <w:szCs w:val="24"/>
        </w:rPr>
        <w:t>7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370598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4E" w:rsidRDefault="00BE664E">
      <w:r>
        <w:separator/>
      </w:r>
    </w:p>
  </w:endnote>
  <w:endnote w:type="continuationSeparator" w:id="0">
    <w:p w:rsidR="00BE664E" w:rsidRDefault="00BE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4E" w:rsidRDefault="00BE664E">
      <w:r>
        <w:separator/>
      </w:r>
    </w:p>
  </w:footnote>
  <w:footnote w:type="continuationSeparator" w:id="0">
    <w:p w:rsidR="00BE664E" w:rsidRDefault="00BE6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3B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3B99" w:rsidRPr="00553B99" w:rsidRDefault="00553B99" w:rsidP="00553B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3B99">
                  <w:rPr>
                    <w:rFonts w:ascii="Arial" w:hAnsi="Arial" w:cs="Arial"/>
                    <w:b/>
                  </w:rPr>
                  <w:t>PROTOCOLO Nº: 05596/2013     DATA: 17/05/2013     HORA: 13:51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991"/>
    <w:rsid w:val="00017A84"/>
    <w:rsid w:val="00056450"/>
    <w:rsid w:val="00082F99"/>
    <w:rsid w:val="000D567C"/>
    <w:rsid w:val="001B478A"/>
    <w:rsid w:val="001D1394"/>
    <w:rsid w:val="001D5431"/>
    <w:rsid w:val="00240672"/>
    <w:rsid w:val="002446D8"/>
    <w:rsid w:val="0032426D"/>
    <w:rsid w:val="0033648A"/>
    <w:rsid w:val="00370598"/>
    <w:rsid w:val="00373483"/>
    <w:rsid w:val="003C524A"/>
    <w:rsid w:val="003D3AA8"/>
    <w:rsid w:val="003E3906"/>
    <w:rsid w:val="00454EAC"/>
    <w:rsid w:val="0049057E"/>
    <w:rsid w:val="004B57DB"/>
    <w:rsid w:val="004C67DE"/>
    <w:rsid w:val="00503144"/>
    <w:rsid w:val="00553B99"/>
    <w:rsid w:val="00705ABB"/>
    <w:rsid w:val="008C2424"/>
    <w:rsid w:val="009F196D"/>
    <w:rsid w:val="00A35AE9"/>
    <w:rsid w:val="00A71CAF"/>
    <w:rsid w:val="00A9035B"/>
    <w:rsid w:val="00AE702A"/>
    <w:rsid w:val="00AF4E2A"/>
    <w:rsid w:val="00BC1198"/>
    <w:rsid w:val="00BE664E"/>
    <w:rsid w:val="00CD613B"/>
    <w:rsid w:val="00CF7F49"/>
    <w:rsid w:val="00D26CB3"/>
    <w:rsid w:val="00DC6ED5"/>
    <w:rsid w:val="00E903BB"/>
    <w:rsid w:val="00EB7D7D"/>
    <w:rsid w:val="00EE3DD6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