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9424E">
        <w:rPr>
          <w:rFonts w:ascii="Arial" w:hAnsi="Arial" w:cs="Arial"/>
          <w:sz w:val="24"/>
          <w:szCs w:val="24"/>
        </w:rPr>
        <w:t>verifique a possibilidade de fazer um bueiro na esquina das Ruas Albano Angolini com Sebastião Furlan no Cruzeiro do Sul.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24E" w:rsidRDefault="00A35AE9" w:rsidP="00C9424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9424E">
        <w:rPr>
          <w:rFonts w:ascii="Arial" w:hAnsi="Arial" w:cs="Arial"/>
          <w:sz w:val="24"/>
          <w:szCs w:val="24"/>
        </w:rPr>
        <w:t>verifique a possibilidade de fazer um bueiro na esquina das Ruas Albano Angolini com Sebastião Furlan no Cruzeiro do Sul.</w:t>
      </w:r>
    </w:p>
    <w:p w:rsidR="00175B27" w:rsidRDefault="00175B27" w:rsidP="007116BE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175B2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0626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A72F00">
        <w:rPr>
          <w:rFonts w:ascii="Arial" w:hAnsi="Arial" w:cs="Arial"/>
          <w:sz w:val="24"/>
          <w:szCs w:val="24"/>
        </w:rPr>
        <w:t>elo morador da Rua Albano Angolini nº 320 no Cruzeiro do Sul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 </w:t>
      </w:r>
      <w:r w:rsidR="00C9424E">
        <w:rPr>
          <w:rFonts w:ascii="Arial" w:hAnsi="Arial" w:cs="Arial"/>
          <w:sz w:val="24"/>
          <w:szCs w:val="24"/>
        </w:rPr>
        <w:t>a falta de bueiro n</w:t>
      </w:r>
      <w:r w:rsidR="00A72F00">
        <w:rPr>
          <w:rFonts w:ascii="Arial" w:hAnsi="Arial" w:cs="Arial"/>
          <w:sz w:val="24"/>
          <w:szCs w:val="24"/>
        </w:rPr>
        <w:t>o</w:t>
      </w:r>
      <w:r w:rsidR="00C9424E">
        <w:rPr>
          <w:rFonts w:ascii="Arial" w:hAnsi="Arial" w:cs="Arial"/>
          <w:sz w:val="24"/>
          <w:szCs w:val="24"/>
        </w:rPr>
        <w:t xml:space="preserve"> local</w:t>
      </w:r>
      <w:r w:rsidR="00A72F00">
        <w:rPr>
          <w:rFonts w:ascii="Arial" w:hAnsi="Arial" w:cs="Arial"/>
          <w:sz w:val="24"/>
          <w:szCs w:val="24"/>
        </w:rPr>
        <w:t xml:space="preserve"> solicitado</w:t>
      </w:r>
      <w:r w:rsidR="00C9424E">
        <w:rPr>
          <w:rFonts w:ascii="Arial" w:hAnsi="Arial" w:cs="Arial"/>
          <w:sz w:val="24"/>
          <w:szCs w:val="24"/>
        </w:rPr>
        <w:t xml:space="preserve"> faz com que as águas de chuva invadam sua residência causando transtornos e prejuízos.</w:t>
      </w:r>
    </w:p>
    <w:p w:rsidR="00A72F00" w:rsidRDefault="00A72F00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72F00" w:rsidRDefault="00A72F00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Existe um bueiro na Rua Albano Angolini que não está sendo suficiente para o escoamento dessa água.</w:t>
      </w:r>
      <w:bookmarkStart w:id="0" w:name="_GoBack"/>
      <w:bookmarkEnd w:id="0"/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E36D8">
        <w:rPr>
          <w:rFonts w:ascii="Arial" w:hAnsi="Arial" w:cs="Arial"/>
          <w:sz w:val="24"/>
          <w:szCs w:val="24"/>
        </w:rPr>
        <w:t>1</w:t>
      </w:r>
      <w:r w:rsidR="00C9424E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4415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8c45f40a6b743f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5B27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16BE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4DDB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05DBB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2F00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24E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cf77ed-9f68-4af7-807a-3264410175ea.png" Id="R8b9c1498d81048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cf77ed-9f68-4af7-807a-3264410175ea.png" Id="Rf8c45f40a6b743f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DB9D-AFFF-423B-9E9A-C85A74DC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153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427</cp:revision>
  <cp:lastPrinted>2014-10-17T18:19:00Z</cp:lastPrinted>
  <dcterms:created xsi:type="dcterms:W3CDTF">2014-01-16T16:53:00Z</dcterms:created>
  <dcterms:modified xsi:type="dcterms:W3CDTF">2019-11-19T12:44:00Z</dcterms:modified>
</cp:coreProperties>
</file>