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proceda </w:t>
      </w:r>
      <w:r w:rsidR="00F90995">
        <w:rPr>
          <w:rFonts w:ascii="Arial" w:hAnsi="Arial" w:cs="Arial"/>
          <w:sz w:val="24"/>
          <w:szCs w:val="24"/>
        </w:rPr>
        <w:t xml:space="preserve">ao conserto de </w:t>
      </w:r>
      <w:r w:rsidR="00F562D2">
        <w:rPr>
          <w:rFonts w:ascii="Arial" w:hAnsi="Arial" w:cs="Arial"/>
          <w:sz w:val="24"/>
          <w:szCs w:val="24"/>
        </w:rPr>
        <w:t xml:space="preserve">buraco na Rua </w:t>
      </w:r>
      <w:proofErr w:type="gramStart"/>
      <w:r w:rsidR="00F562D2">
        <w:rPr>
          <w:rFonts w:ascii="Arial" w:hAnsi="Arial" w:cs="Arial"/>
          <w:sz w:val="24"/>
          <w:szCs w:val="24"/>
        </w:rPr>
        <w:t>Águas</w:t>
      </w:r>
      <w:proofErr w:type="gramEnd"/>
      <w:r w:rsidR="00F562D2">
        <w:rPr>
          <w:rFonts w:ascii="Arial" w:hAnsi="Arial" w:cs="Arial"/>
          <w:sz w:val="24"/>
          <w:szCs w:val="24"/>
        </w:rPr>
        <w:t xml:space="preserve"> de Lindóia defronte o nº 529 no São Joaquim.</w:t>
      </w:r>
      <w:r w:rsidR="00E56F2B">
        <w:rPr>
          <w:rFonts w:ascii="Arial" w:hAnsi="Arial" w:cs="Arial"/>
          <w:sz w:val="24"/>
          <w:szCs w:val="24"/>
        </w:rPr>
        <w:t xml:space="preserve"> (Fotos anexas).</w:t>
      </w:r>
    </w:p>
    <w:p w:rsidR="000C3502" w:rsidRDefault="000C3502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62D2" w:rsidRDefault="00A35AE9" w:rsidP="00F562D2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F90995">
        <w:rPr>
          <w:rFonts w:ascii="Arial" w:hAnsi="Arial" w:cs="Arial"/>
          <w:sz w:val="24"/>
          <w:szCs w:val="24"/>
        </w:rPr>
        <w:t xml:space="preserve">proceda ao </w:t>
      </w:r>
      <w:r w:rsidR="00F562D2">
        <w:rPr>
          <w:rFonts w:ascii="Arial" w:hAnsi="Arial" w:cs="Arial"/>
          <w:sz w:val="24"/>
          <w:szCs w:val="24"/>
        </w:rPr>
        <w:t>conserto de buraco na Rua Águas de Lindóia defronte o nº 529 no São Joaquim.</w:t>
      </w:r>
    </w:p>
    <w:p w:rsidR="009459B4" w:rsidRDefault="009459B4" w:rsidP="008D5302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9459B4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 xml:space="preserve">por munícipes solicitando essa providência, pois, segundo eles </w:t>
      </w:r>
      <w:r w:rsidR="00F90995">
        <w:rPr>
          <w:rFonts w:ascii="Arial" w:hAnsi="Arial" w:cs="Arial"/>
          <w:sz w:val="24"/>
          <w:szCs w:val="24"/>
        </w:rPr>
        <w:t xml:space="preserve">o referido </w:t>
      </w:r>
      <w:r w:rsidR="00F562D2">
        <w:rPr>
          <w:rFonts w:ascii="Arial" w:hAnsi="Arial" w:cs="Arial"/>
          <w:sz w:val="24"/>
          <w:szCs w:val="24"/>
        </w:rPr>
        <w:t>buraco está fundo oferecendo sérios riscos de acidentes.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F242C">
        <w:rPr>
          <w:rFonts w:ascii="Arial" w:hAnsi="Arial" w:cs="Arial"/>
          <w:sz w:val="24"/>
          <w:szCs w:val="24"/>
        </w:rPr>
        <w:t>1</w:t>
      </w:r>
      <w:r w:rsidR="00040C5A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B44155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F562D2">
        <w:rPr>
          <w:rFonts w:ascii="Arial" w:hAnsi="Arial" w:cs="Arial"/>
          <w:sz w:val="24"/>
          <w:szCs w:val="24"/>
        </w:rPr>
        <w:t xml:space="preserve"> -</w:t>
      </w: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F562D2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F562D2" w:rsidRDefault="00E56F2B" w:rsidP="00E56F2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025000" cy="3600000"/>
            <wp:effectExtent l="0" t="0" r="0" b="635"/>
            <wp:docPr id="3" name="Imagem 3" descr="\\strmain\Ver. Joi Fornasari\02 GAB 02\03-MINHAS IMAGENS\FOTOS 2019\BURACO NA RUA ÁGUAS DE LINDOIA NO SÃO JOAQUIM\FOTO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rmain\Ver. Joi Fornasari\02 GAB 02\03-MINHAS IMAGENS\FOTOS 2019\BURACO NA RUA ÁGUAS DE LINDOIA NO SÃO JOAQUIM\FOTO 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4F8124" wp14:editId="771A13BF">
            <wp:extent cx="2025000" cy="3600000"/>
            <wp:effectExtent l="0" t="0" r="0" b="635"/>
            <wp:docPr id="4" name="Imagem 4" descr="\\strmain\Ver. Joi Fornasari\02 GAB 02\03-MINHAS IMAGENS\FOTOS 2019\BURACO NA RUA ÁGUAS DE LINDOIA NO SÃO JOAQUIM\FOT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rmain\Ver. Joi Fornasari\02 GAB 02\03-MINHAS IMAGENS\FOTOS 2019\BURACO NA RUA ÁGUAS DE LINDOIA NO SÃO JOAQUIM\FOTO 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5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174A" w:rsidRDefault="0074174A" w:rsidP="00E56F2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74174A" w:rsidRDefault="0074174A" w:rsidP="00E56F2B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ao conserto de buraco na Rua Águas de Lindóia defronte o nº 529 no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São Joaquim.</w:t>
      </w:r>
    </w:p>
    <w:sectPr w:rsidR="0074174A" w:rsidSect="00694779">
      <w:headerReference w:type="default" r:id="rId10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6F2B" w:rsidRDefault="00E56F2B">
      <w:r>
        <w:separator/>
      </w:r>
    </w:p>
  </w:endnote>
  <w:endnote w:type="continuationSeparator" w:id="0">
    <w:p w:rsidR="00E56F2B" w:rsidRDefault="00E5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6F2B" w:rsidRDefault="00E56F2B">
      <w:r>
        <w:separator/>
      </w:r>
    </w:p>
  </w:footnote>
  <w:footnote w:type="continuationSeparator" w:id="0">
    <w:p w:rsidR="00E56F2B" w:rsidRDefault="00E5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F2B" w:rsidRDefault="00E56F2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F71F900" wp14:editId="326A6C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6F2B" w:rsidRPr="00AE702A" w:rsidRDefault="00E56F2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56F2B" w:rsidRPr="00D26CB3" w:rsidRDefault="00E56F2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7D76C4E" wp14:editId="5E62CF2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56F2B" w:rsidRDefault="00E56F2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D66CD5B" wp14:editId="6BE117F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c59605b64f412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0C5A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67C9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46F8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174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ED3"/>
    <w:rsid w:val="008A3957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56F2B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562D2"/>
    <w:rsid w:val="00F6343E"/>
    <w:rsid w:val="00F659F5"/>
    <w:rsid w:val="00F71938"/>
    <w:rsid w:val="00F74A74"/>
    <w:rsid w:val="00F77E38"/>
    <w:rsid w:val="00F80F48"/>
    <w:rsid w:val="00F8254A"/>
    <w:rsid w:val="00F878D5"/>
    <w:rsid w:val="00F908BD"/>
    <w:rsid w:val="00F90995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png" Id="rId9" /><Relationship Type="http://schemas.openxmlformats.org/officeDocument/2006/relationships/image" Target="/word/media/13b82bbc-1906-47e0-aa89-1ea292b2ac42.png" Id="R1f34d479cd2a4c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13b82bbc-1906-47e0-aa89-1ea292b2ac42.png" Id="Rf1c59605b64f412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8960AF-A92B-4C9A-A483-BE6D57D4C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133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434</cp:revision>
  <cp:lastPrinted>2014-10-17T18:19:00Z</cp:lastPrinted>
  <dcterms:created xsi:type="dcterms:W3CDTF">2014-01-16T16:53:00Z</dcterms:created>
  <dcterms:modified xsi:type="dcterms:W3CDTF">2019-11-18T13:20:00Z</dcterms:modified>
</cp:coreProperties>
</file>